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C7" w:rsidRPr="00E07E49" w:rsidRDefault="007238C7" w:rsidP="007238C7">
      <w:pPr>
        <w:spacing w:after="0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E07E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E07E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992B11" wp14:editId="3B15F62E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C7" w:rsidRPr="00E07E49" w:rsidRDefault="007238C7" w:rsidP="007238C7">
      <w:pPr>
        <w:tabs>
          <w:tab w:val="left" w:pos="3540"/>
        </w:tabs>
        <w:spacing w:after="0"/>
        <w:ind w:left="-900" w:firstLine="900"/>
        <w:rPr>
          <w:rFonts w:ascii="Times New Roman" w:eastAsia="Times New Roman" w:hAnsi="Times New Roman" w:cs="Times New Roman"/>
          <w:b/>
          <w:lang w:eastAsia="ru-RU"/>
        </w:rPr>
      </w:pPr>
      <w:r w:rsidRPr="00E07E49">
        <w:rPr>
          <w:rFonts w:ascii="Times New Roman" w:eastAsia="Times New Roman" w:hAnsi="Times New Roman" w:cs="Times New Roman"/>
          <w:b/>
          <w:lang w:eastAsia="ru-RU"/>
        </w:rPr>
        <w:t xml:space="preserve">   СОВЕТ МЕСТНОГО САМОУПРАВЛЕНИЯ СЕЛЬСКОГО ПОСЕЛЕНИЯ ОЗРЕК ЛЕСКЕНСКОГО МУНИЦИПАЛЬНОГО РАЙОНА КАБАРДИНО-БАЛКАРСКОЙ РЕСПУБЛИКИ</w:t>
      </w:r>
    </w:p>
    <w:p w:rsidR="007238C7" w:rsidRPr="00E07E49" w:rsidRDefault="007238C7" w:rsidP="007238C7">
      <w:pPr>
        <w:spacing w:after="0"/>
        <w:ind w:hanging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38C7" w:rsidRPr="00E07E49" w:rsidRDefault="007238C7" w:rsidP="007238C7">
      <w:pPr>
        <w:tabs>
          <w:tab w:val="center" w:pos="4898"/>
        </w:tabs>
        <w:spacing w:after="0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КЪЭБЭРДЕЙ – БАЛЪКЪЭР РЕСПУБЛИКЭМ                   КЪАБАРТЫ-МАЛКЪАР РЕСПУБЛИКАНЫ</w:t>
      </w:r>
    </w:p>
    <w:p w:rsidR="007238C7" w:rsidRPr="00E07E49" w:rsidRDefault="007238C7" w:rsidP="007238C7">
      <w:pPr>
        <w:tabs>
          <w:tab w:val="left" w:pos="4680"/>
          <w:tab w:val="left" w:pos="4980"/>
          <w:tab w:val="left" w:pos="5670"/>
        </w:tabs>
        <w:spacing w:after="0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>И ЛЭСКЭН  МУНИЦИПАЛЬНЭ КУЕЙМ  ЩЫЩ           ЛЕСКЕН МУНИЦИПАЛЬНЫЙ РАЙОНУНУ ОЗРЕК</w:t>
      </w:r>
    </w:p>
    <w:p w:rsidR="007238C7" w:rsidRPr="00E07E49" w:rsidRDefault="007238C7" w:rsidP="007238C7">
      <w:pPr>
        <w:spacing w:after="0"/>
        <w:ind w:left="-54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УЭЗРЭДЖ КЪУАЖЭМ И СОВЕТ          </w:t>
      </w:r>
      <w:r w:rsidRPr="00E07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ЭЛ ПОСЕЛЕНИЯСЫНЫ СОВЕТИ   </w:t>
      </w:r>
    </w:p>
    <w:p w:rsidR="007238C7" w:rsidRPr="00E07E49" w:rsidRDefault="007238C7" w:rsidP="007238C7">
      <w:pPr>
        <w:spacing w:after="0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2.5pt" o:hrpct="0" o:hralign="center" o:hr="t">
            <v:imagedata r:id="rId6" o:title="BD15034_"/>
          </v:shape>
        </w:pict>
      </w:r>
    </w:p>
    <w:p w:rsidR="007238C7" w:rsidRDefault="007238C7" w:rsidP="007238C7">
      <w:pPr>
        <w:spacing w:after="0"/>
        <w:ind w:hanging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361368 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.О</w:t>
      </w:r>
      <w:proofErr w:type="gram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зрек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Х.Кабалоевой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13                                                        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ozrek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07E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E07E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(886639) 98-1-33</w:t>
      </w:r>
    </w:p>
    <w:p w:rsidR="007238C7" w:rsidRPr="00E07E49" w:rsidRDefault="007238C7" w:rsidP="007238C7">
      <w:pPr>
        <w:tabs>
          <w:tab w:val="left" w:pos="6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8C7" w:rsidRPr="00E07E49" w:rsidRDefault="007238C7" w:rsidP="007238C7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</w:p>
    <w:p w:rsidR="007238C7" w:rsidRPr="00E07E49" w:rsidRDefault="007238C7" w:rsidP="007238C7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местного самоуправления сельского поселения Озрек </w:t>
      </w:r>
      <w:proofErr w:type="spellStart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 (пятого созыва).</w:t>
      </w:r>
    </w:p>
    <w:p w:rsidR="007238C7" w:rsidRPr="00E07E49" w:rsidRDefault="007238C7" w:rsidP="007238C7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C7" w:rsidRPr="00E07E49" w:rsidRDefault="007238C7" w:rsidP="007238C7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                         </w:t>
      </w:r>
      <w:proofErr w:type="spellStart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07E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зрек</w:t>
      </w:r>
      <w:proofErr w:type="spellEnd"/>
    </w:p>
    <w:p w:rsidR="007238C7" w:rsidRPr="00E07E49" w:rsidRDefault="007238C7" w:rsidP="00723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C7" w:rsidRPr="007E5252" w:rsidRDefault="007238C7" w:rsidP="007238C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25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рыночной величины годовой  арендной платы за возмездное пользование земельными участками сельскохозяйственного назначения на 2015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238C7" w:rsidRPr="007E5252" w:rsidRDefault="007238C7" w:rsidP="007238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8C7" w:rsidRPr="007E5252" w:rsidRDefault="007238C7" w:rsidP="007238C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614 Гражданского кодекса Российской Федерации, ст. ст. 11, 22, 38 Земельного кодекса Российской Федерации, Федеральным законом от 29 августа 1998 года №135-ФЗ «Об оценочной деятельности в Российской Федерации», Федеральным Законом от 24 июля 2002 года №101-ФЗ «Об обороте земель сельскохозяйственного назначения», Постановлением Правительства Российской Федерации от 11 ноября 2002г. № 808 «Об организации и проведении торгов по</w:t>
      </w:r>
      <w:proofErr w:type="gramEnd"/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продаже,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Законом Кабардино-Балкарской Республики от 30 июля 2004г. «Об обороте земель сельскохозяйственного назначения в Кабардино-Балкарской Республике», Постановлением Правительства Кабардино-Балкарской Республики от 27 декабря 2012г. №290-ПП «О результатах актуализации государственной кадастровой оценки земель сельскохозяйственного назначения Кабардино-Балкарской Республики» Совет местного самоуправления сельского поселения Озрек </w:t>
      </w:r>
      <w:proofErr w:type="spellStart"/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>Лескенского</w:t>
      </w:r>
      <w:proofErr w:type="spellEnd"/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238C7" w:rsidRPr="007E5252" w:rsidRDefault="007238C7" w:rsidP="007238C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8C7" w:rsidRPr="00940EDA" w:rsidRDefault="007238C7" w:rsidP="007238C7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Pr="0094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8C7" w:rsidRPr="007E5252" w:rsidRDefault="007238C7" w:rsidP="007238C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Отчет независимого оценщика ИП </w:t>
      </w:r>
      <w:proofErr w:type="spellStart"/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>Яхутлова</w:t>
      </w:r>
      <w:proofErr w:type="spellEnd"/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 №02/01-15 от 13 января 2015г. по оценке рыночной величины годовой арендной платы за возмездное пользование земельными участками </w:t>
      </w:r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сельскохозяйственного назначения из состава земель сельского поселения Озрек (прилагается).</w:t>
      </w:r>
    </w:p>
    <w:p w:rsidR="007238C7" w:rsidRPr="007E5252" w:rsidRDefault="007238C7" w:rsidP="007238C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>2. При проведении торгов (аукционов) по продаже прав на заключение договоров аренды на земельные участки сельскохозяйственного назначения устанавливать начальный размер арендной платы в соответствии с указанным Отчетом.</w:t>
      </w:r>
    </w:p>
    <w:p w:rsidR="007238C7" w:rsidRPr="007E5252" w:rsidRDefault="007238C7" w:rsidP="007238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252">
        <w:rPr>
          <w:rFonts w:ascii="Times New Roman" w:eastAsia="Times New Roman" w:hAnsi="Times New Roman" w:cs="Times New Roman"/>
          <w:bCs/>
          <w:sz w:val="28"/>
          <w:szCs w:val="28"/>
        </w:rPr>
        <w:t>3. Обнародовать настоящее решение в порядке, установленном Уставом сельского поселения Озрек.</w:t>
      </w:r>
    </w:p>
    <w:p w:rsidR="007238C7" w:rsidRPr="007E5252" w:rsidRDefault="007238C7" w:rsidP="007238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8C7" w:rsidRPr="00E07E49" w:rsidRDefault="007238C7" w:rsidP="00723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C7" w:rsidRPr="00E07E49" w:rsidRDefault="007238C7" w:rsidP="00723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C7" w:rsidRPr="00E07E49" w:rsidRDefault="007238C7" w:rsidP="00723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C7" w:rsidRPr="00E07E49" w:rsidRDefault="007238C7" w:rsidP="007238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местного</w:t>
      </w: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proofErr w:type="spellStart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gramStart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зрек</w:t>
      </w:r>
      <w:proofErr w:type="spellEnd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proofErr w:type="spellStart"/>
      <w:r w:rsidRPr="00E0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Т.Л.Габачиев</w:t>
      </w:r>
      <w:proofErr w:type="spellEnd"/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Default="007238C7" w:rsidP="007238C7">
      <w:pPr>
        <w:tabs>
          <w:tab w:val="left" w:pos="58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8C7" w:rsidRPr="00462ABF" w:rsidRDefault="007238C7" w:rsidP="007238C7">
      <w:pPr>
        <w:pStyle w:val="a3"/>
        <w:jc w:val="right"/>
        <w:rPr>
          <w:sz w:val="28"/>
          <w:szCs w:val="28"/>
        </w:rPr>
      </w:pPr>
      <w:r w:rsidRPr="00462ABF">
        <w:rPr>
          <w:sz w:val="28"/>
          <w:szCs w:val="28"/>
        </w:rPr>
        <w:lastRenderedPageBreak/>
        <w:t xml:space="preserve">                                          Приложение № 1</w:t>
      </w:r>
    </w:p>
    <w:p w:rsidR="007238C7" w:rsidRPr="00462ABF" w:rsidRDefault="007238C7" w:rsidP="007238C7">
      <w:pPr>
        <w:pStyle w:val="a3"/>
        <w:jc w:val="right"/>
        <w:rPr>
          <w:sz w:val="28"/>
          <w:szCs w:val="28"/>
        </w:rPr>
      </w:pPr>
      <w:r w:rsidRPr="00462A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62ABF">
        <w:rPr>
          <w:sz w:val="28"/>
          <w:szCs w:val="28"/>
        </w:rPr>
        <w:t xml:space="preserve"> Решению С</w:t>
      </w:r>
      <w:r>
        <w:rPr>
          <w:sz w:val="28"/>
          <w:szCs w:val="28"/>
        </w:rPr>
        <w:t>о</w:t>
      </w:r>
      <w:r w:rsidRPr="00462ABF">
        <w:rPr>
          <w:sz w:val="28"/>
          <w:szCs w:val="28"/>
        </w:rPr>
        <w:t>вета МС</w:t>
      </w:r>
    </w:p>
    <w:p w:rsidR="007238C7" w:rsidRPr="00462ABF" w:rsidRDefault="007238C7" w:rsidP="007238C7">
      <w:pPr>
        <w:pStyle w:val="a3"/>
        <w:jc w:val="right"/>
        <w:rPr>
          <w:sz w:val="28"/>
          <w:szCs w:val="28"/>
        </w:rPr>
      </w:pPr>
      <w:proofErr w:type="spellStart"/>
      <w:r w:rsidRPr="00462ABF">
        <w:rPr>
          <w:sz w:val="28"/>
          <w:szCs w:val="28"/>
        </w:rPr>
        <w:t>с.п</w:t>
      </w:r>
      <w:proofErr w:type="gramStart"/>
      <w:r w:rsidRPr="00462ABF">
        <w:rPr>
          <w:sz w:val="28"/>
          <w:szCs w:val="28"/>
        </w:rPr>
        <w:t>.О</w:t>
      </w:r>
      <w:proofErr w:type="gramEnd"/>
      <w:r w:rsidRPr="00462ABF">
        <w:rPr>
          <w:sz w:val="28"/>
          <w:szCs w:val="28"/>
        </w:rPr>
        <w:t>зрек</w:t>
      </w:r>
      <w:proofErr w:type="spellEnd"/>
      <w:r w:rsidRPr="00462ABF">
        <w:rPr>
          <w:sz w:val="28"/>
          <w:szCs w:val="28"/>
        </w:rPr>
        <w:t xml:space="preserve"> </w:t>
      </w:r>
      <w:proofErr w:type="spellStart"/>
      <w:r w:rsidRPr="00462ABF">
        <w:rPr>
          <w:sz w:val="28"/>
          <w:szCs w:val="28"/>
        </w:rPr>
        <w:t>Лескенского</w:t>
      </w:r>
      <w:proofErr w:type="spellEnd"/>
    </w:p>
    <w:p w:rsidR="007238C7" w:rsidRPr="00462ABF" w:rsidRDefault="007238C7" w:rsidP="007238C7">
      <w:pPr>
        <w:pStyle w:val="a3"/>
        <w:jc w:val="right"/>
        <w:rPr>
          <w:sz w:val="28"/>
          <w:szCs w:val="28"/>
        </w:rPr>
      </w:pPr>
      <w:r w:rsidRPr="00462ABF">
        <w:rPr>
          <w:sz w:val="28"/>
          <w:szCs w:val="28"/>
        </w:rPr>
        <w:t xml:space="preserve">муниципального района </w:t>
      </w:r>
    </w:p>
    <w:p w:rsidR="007238C7" w:rsidRPr="00462ABF" w:rsidRDefault="007238C7" w:rsidP="007238C7">
      <w:pPr>
        <w:pStyle w:val="a3"/>
        <w:jc w:val="right"/>
        <w:rPr>
          <w:sz w:val="28"/>
          <w:szCs w:val="28"/>
        </w:rPr>
      </w:pPr>
      <w:r w:rsidRPr="00462ABF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462ABF">
        <w:rPr>
          <w:sz w:val="28"/>
          <w:szCs w:val="28"/>
        </w:rPr>
        <w:t>»</w:t>
      </w:r>
      <w:r>
        <w:rPr>
          <w:sz w:val="28"/>
          <w:szCs w:val="28"/>
        </w:rPr>
        <w:t>апреля</w:t>
      </w:r>
      <w:r w:rsidRPr="00462ABF">
        <w:rPr>
          <w:sz w:val="28"/>
          <w:szCs w:val="28"/>
        </w:rPr>
        <w:t>2015 г. №</w:t>
      </w:r>
      <w:r>
        <w:rPr>
          <w:sz w:val="28"/>
          <w:szCs w:val="28"/>
        </w:rPr>
        <w:t>2</w:t>
      </w:r>
    </w:p>
    <w:p w:rsidR="007238C7" w:rsidRDefault="007238C7" w:rsidP="007238C7">
      <w:pPr>
        <w:pStyle w:val="a3"/>
        <w:jc w:val="right"/>
        <w:rPr>
          <w:sz w:val="28"/>
          <w:szCs w:val="28"/>
        </w:rPr>
      </w:pPr>
    </w:p>
    <w:p w:rsidR="007238C7" w:rsidRDefault="007238C7" w:rsidP="007238C7"/>
    <w:p w:rsidR="007238C7" w:rsidRPr="00462ABF" w:rsidRDefault="007238C7" w:rsidP="007238C7"/>
    <w:tbl>
      <w:tblPr>
        <w:tblStyle w:val="a4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814"/>
        <w:gridCol w:w="4539"/>
        <w:gridCol w:w="1410"/>
        <w:gridCol w:w="1404"/>
        <w:gridCol w:w="1404"/>
      </w:tblGrid>
      <w:tr w:rsidR="007238C7" w:rsidTr="00875D59">
        <w:tc>
          <w:tcPr>
            <w:tcW w:w="81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539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10" w:type="dxa"/>
          </w:tcPr>
          <w:p w:rsidR="007238C7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62ABF">
              <w:rPr>
                <w:sz w:val="28"/>
                <w:szCs w:val="28"/>
              </w:rPr>
              <w:t>1</w:t>
            </w:r>
          </w:p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категория</w:t>
            </w:r>
          </w:p>
        </w:tc>
        <w:tc>
          <w:tcPr>
            <w:tcW w:w="1404" w:type="dxa"/>
          </w:tcPr>
          <w:p w:rsidR="007238C7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62ABF">
              <w:rPr>
                <w:sz w:val="28"/>
                <w:szCs w:val="28"/>
              </w:rPr>
              <w:t>2</w:t>
            </w:r>
          </w:p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62ABF">
              <w:rPr>
                <w:sz w:val="28"/>
                <w:szCs w:val="28"/>
              </w:rPr>
              <w:t>атегория</w:t>
            </w:r>
          </w:p>
        </w:tc>
        <w:tc>
          <w:tcPr>
            <w:tcW w:w="1404" w:type="dxa"/>
          </w:tcPr>
          <w:p w:rsidR="007238C7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62ABF">
              <w:rPr>
                <w:sz w:val="28"/>
                <w:szCs w:val="28"/>
              </w:rPr>
              <w:t xml:space="preserve">3 </w:t>
            </w:r>
          </w:p>
          <w:p w:rsidR="007238C7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категория</w:t>
            </w:r>
          </w:p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238C7" w:rsidTr="00875D59">
        <w:tc>
          <w:tcPr>
            <w:tcW w:w="81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1410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4700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3850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-</w:t>
            </w:r>
          </w:p>
        </w:tc>
      </w:tr>
      <w:tr w:rsidR="007238C7" w:rsidTr="00875D59">
        <w:tc>
          <w:tcPr>
            <w:tcW w:w="81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пашни</w:t>
            </w:r>
          </w:p>
        </w:tc>
        <w:tc>
          <w:tcPr>
            <w:tcW w:w="1410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3735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3180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1180</w:t>
            </w:r>
          </w:p>
        </w:tc>
      </w:tr>
      <w:tr w:rsidR="007238C7" w:rsidTr="00875D59">
        <w:tc>
          <w:tcPr>
            <w:tcW w:w="81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3</w:t>
            </w:r>
          </w:p>
        </w:tc>
        <w:tc>
          <w:tcPr>
            <w:tcW w:w="4539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сенокосы</w:t>
            </w:r>
          </w:p>
        </w:tc>
        <w:tc>
          <w:tcPr>
            <w:tcW w:w="1410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1150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1150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-</w:t>
            </w:r>
          </w:p>
        </w:tc>
      </w:tr>
      <w:tr w:rsidR="007238C7" w:rsidTr="00875D59">
        <w:tc>
          <w:tcPr>
            <w:tcW w:w="81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4</w:t>
            </w:r>
          </w:p>
        </w:tc>
        <w:tc>
          <w:tcPr>
            <w:tcW w:w="4539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пастбища</w:t>
            </w:r>
          </w:p>
        </w:tc>
        <w:tc>
          <w:tcPr>
            <w:tcW w:w="1410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420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420</w:t>
            </w: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-</w:t>
            </w:r>
          </w:p>
        </w:tc>
      </w:tr>
      <w:tr w:rsidR="007238C7" w:rsidTr="00875D59">
        <w:tc>
          <w:tcPr>
            <w:tcW w:w="81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62ABF">
              <w:rPr>
                <w:sz w:val="28"/>
                <w:szCs w:val="28"/>
              </w:rPr>
              <w:t>5</w:t>
            </w:r>
          </w:p>
        </w:tc>
        <w:tc>
          <w:tcPr>
            <w:tcW w:w="4539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  <w:proofErr w:type="gramStart"/>
            <w:r w:rsidRPr="00462ABF">
              <w:rPr>
                <w:sz w:val="28"/>
                <w:szCs w:val="28"/>
              </w:rPr>
              <w:t>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а также зданиями, строениями, сооружениями, используемые для производства, хранения и первичной переработки сельскохозяйственной продукции.</w:t>
            </w:r>
            <w:proofErr w:type="gramEnd"/>
          </w:p>
        </w:tc>
        <w:tc>
          <w:tcPr>
            <w:tcW w:w="1410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7238C7" w:rsidRPr="00462ABF" w:rsidRDefault="007238C7" w:rsidP="00875D59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:rsidR="007238C7" w:rsidRPr="00462ABF" w:rsidRDefault="007238C7" w:rsidP="007238C7"/>
    <w:p w:rsidR="007238C7" w:rsidRDefault="007238C7" w:rsidP="007238C7"/>
    <w:p w:rsidR="007238C7" w:rsidRPr="00462ABF" w:rsidRDefault="007238C7" w:rsidP="007238C7">
      <w:pPr>
        <w:tabs>
          <w:tab w:val="left" w:pos="2760"/>
        </w:tabs>
      </w:pPr>
      <w:r>
        <w:tab/>
      </w:r>
    </w:p>
    <w:p w:rsidR="007238C7" w:rsidRDefault="007238C7" w:rsidP="007238C7">
      <w:pPr>
        <w:tabs>
          <w:tab w:val="left" w:pos="2760"/>
        </w:tabs>
      </w:pPr>
    </w:p>
    <w:p w:rsidR="007238C7" w:rsidRDefault="007238C7" w:rsidP="007238C7">
      <w:pPr>
        <w:tabs>
          <w:tab w:val="left" w:pos="2760"/>
        </w:tabs>
      </w:pPr>
    </w:p>
    <w:p w:rsidR="007238C7" w:rsidRDefault="007238C7" w:rsidP="007238C7">
      <w:pPr>
        <w:tabs>
          <w:tab w:val="left" w:pos="2760"/>
        </w:tabs>
      </w:pPr>
    </w:p>
    <w:p w:rsidR="007238C7" w:rsidRDefault="007238C7" w:rsidP="007238C7">
      <w:pPr>
        <w:tabs>
          <w:tab w:val="left" w:pos="2760"/>
        </w:tabs>
      </w:pPr>
    </w:p>
    <w:p w:rsidR="007238C7" w:rsidRDefault="007238C7" w:rsidP="007238C7">
      <w:pPr>
        <w:tabs>
          <w:tab w:val="left" w:pos="2760"/>
        </w:tabs>
      </w:pPr>
    </w:p>
    <w:p w:rsidR="007238C7" w:rsidRDefault="007238C7" w:rsidP="007238C7">
      <w:pPr>
        <w:tabs>
          <w:tab w:val="left" w:pos="2760"/>
        </w:tabs>
      </w:pPr>
    </w:p>
    <w:p w:rsidR="005319D8" w:rsidRDefault="005319D8">
      <w:bookmarkStart w:id="0" w:name="_GoBack"/>
      <w:bookmarkEnd w:id="0"/>
    </w:p>
    <w:sectPr w:rsidR="0053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C7"/>
    <w:rsid w:val="005319D8"/>
    <w:rsid w:val="007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C7"/>
    <w:pPr>
      <w:spacing w:after="0"/>
    </w:pPr>
  </w:style>
  <w:style w:type="table" w:styleId="a4">
    <w:name w:val="Table Grid"/>
    <w:basedOn w:val="a1"/>
    <w:uiPriority w:val="59"/>
    <w:rsid w:val="007238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8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C7"/>
    <w:pPr>
      <w:spacing w:after="0"/>
    </w:pPr>
  </w:style>
  <w:style w:type="table" w:styleId="a4">
    <w:name w:val="Table Grid"/>
    <w:basedOn w:val="a1"/>
    <w:uiPriority w:val="59"/>
    <w:rsid w:val="007238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8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2015-09-28T09:25:00Z</dcterms:created>
  <dcterms:modified xsi:type="dcterms:W3CDTF">2015-09-28T09:31:00Z</dcterms:modified>
</cp:coreProperties>
</file>