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A0" w:rsidRPr="005921A0" w:rsidRDefault="005921A0" w:rsidP="005921A0">
      <w:pPr>
        <w:spacing w:after="0" w:line="240" w:lineRule="auto"/>
        <w:ind w:firstLine="720"/>
        <w:rPr>
          <w:rFonts w:ascii="Times New Roman" w:hAnsi="Times New Roman"/>
          <w:sz w:val="20"/>
          <w:szCs w:val="20"/>
          <w:lang w:eastAsia="ru-RU"/>
        </w:rPr>
      </w:pPr>
      <w:r w:rsidRPr="005921A0">
        <w:rPr>
          <w:rFonts w:ascii="Times New Roman" w:hAnsi="Times New Roman"/>
          <w:sz w:val="20"/>
          <w:szCs w:val="20"/>
          <w:lang w:eastAsia="ru-RU"/>
        </w:rPr>
        <w:t xml:space="preserve">                </w:t>
      </w:r>
      <w:bookmarkStart w:id="0" w:name="_GoBack"/>
      <w:bookmarkEnd w:id="0"/>
      <w:r w:rsidRPr="005921A0">
        <w:rPr>
          <w:rFonts w:ascii="Times New Roman" w:hAnsi="Times New Roman"/>
          <w:sz w:val="20"/>
          <w:szCs w:val="20"/>
          <w:lang w:eastAsia="ru-RU"/>
        </w:rPr>
        <w:t xml:space="preserve">                       </w:t>
      </w:r>
      <w:r w:rsidR="008E426F">
        <w:rPr>
          <w:rFonts w:ascii="Times New Roman" w:hAnsi="Times New Roman"/>
          <w:sz w:val="20"/>
          <w:szCs w:val="20"/>
          <w:lang w:eastAsia="ru-RU"/>
        </w:rPr>
        <w:t xml:space="preserve">                  </w:t>
      </w:r>
      <w:r w:rsidRPr="005921A0">
        <w:rPr>
          <w:rFonts w:ascii="Times New Roman" w:hAnsi="Times New Roman"/>
          <w:sz w:val="20"/>
          <w:szCs w:val="20"/>
          <w:lang w:eastAsia="ru-RU"/>
        </w:rPr>
        <w:t xml:space="preserve">   </w:t>
      </w:r>
      <w:r w:rsidR="00A267F3">
        <w:rPr>
          <w:rFonts w:ascii="Times New Roman" w:hAnsi="Times New Roman"/>
          <w:noProof/>
          <w:sz w:val="20"/>
          <w:szCs w:val="20"/>
          <w:lang w:eastAsia="ru-RU"/>
        </w:rPr>
        <w:drawing>
          <wp:inline distT="0" distB="0" distL="0" distR="0">
            <wp:extent cx="695325" cy="742950"/>
            <wp:effectExtent l="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r w:rsidRPr="005921A0">
        <w:rPr>
          <w:rFonts w:ascii="Times New Roman" w:hAnsi="Times New Roman"/>
          <w:sz w:val="20"/>
          <w:szCs w:val="20"/>
          <w:lang w:eastAsia="ru-RU"/>
        </w:rPr>
        <w:t xml:space="preserve">                                          </w:t>
      </w:r>
    </w:p>
    <w:p w:rsidR="005921A0" w:rsidRPr="005921A0" w:rsidRDefault="005921A0" w:rsidP="005921A0">
      <w:pPr>
        <w:spacing w:after="0" w:line="240" w:lineRule="auto"/>
        <w:ind w:firstLine="720"/>
        <w:rPr>
          <w:rFonts w:ascii="Times New Roman" w:hAnsi="Times New Roman"/>
          <w:sz w:val="20"/>
          <w:szCs w:val="20"/>
          <w:lang w:eastAsia="ru-RU"/>
        </w:rPr>
      </w:pPr>
    </w:p>
    <w:p w:rsidR="005921A0" w:rsidRPr="005921A0" w:rsidRDefault="005921A0" w:rsidP="005921A0">
      <w:pPr>
        <w:tabs>
          <w:tab w:val="left" w:pos="3540"/>
        </w:tabs>
        <w:spacing w:after="0" w:line="240" w:lineRule="auto"/>
        <w:jc w:val="center"/>
        <w:rPr>
          <w:rFonts w:ascii="Times New Roman" w:hAnsi="Times New Roman"/>
          <w:b/>
          <w:sz w:val="20"/>
          <w:szCs w:val="20"/>
          <w:lang w:eastAsia="ru-RU"/>
        </w:rPr>
      </w:pPr>
      <w:r w:rsidRPr="005921A0">
        <w:rPr>
          <w:rFonts w:ascii="Times New Roman" w:hAnsi="Times New Roman"/>
          <w:b/>
          <w:sz w:val="20"/>
          <w:szCs w:val="20"/>
          <w:lang w:eastAsia="ru-RU"/>
        </w:rPr>
        <w:t>МЕСТНАЯ АДМИНИСТРАЦИЯ СЕЛЬСКОГО ПОСЕЛЕНИЯ ОЗРЕК ЛЕСКЕНСКОГО МУНИЦИПАЛЬНОГО РАЙОНА КАБАРДИНО-БАЛКАРСКОЙ РЕСПУБЛИКИ</w:t>
      </w:r>
    </w:p>
    <w:p w:rsidR="005921A0" w:rsidRPr="005921A0" w:rsidRDefault="005921A0" w:rsidP="005921A0">
      <w:pPr>
        <w:spacing w:after="0" w:line="240" w:lineRule="auto"/>
        <w:rPr>
          <w:rFonts w:ascii="Times New Roman" w:hAnsi="Times New Roman"/>
          <w:b/>
          <w:sz w:val="20"/>
          <w:szCs w:val="20"/>
          <w:lang w:eastAsia="ru-RU"/>
        </w:rPr>
      </w:pPr>
    </w:p>
    <w:p w:rsidR="005921A0" w:rsidRPr="005921A0" w:rsidRDefault="005921A0" w:rsidP="005921A0">
      <w:pPr>
        <w:tabs>
          <w:tab w:val="center" w:pos="4898"/>
        </w:tabs>
        <w:spacing w:after="0" w:line="240" w:lineRule="auto"/>
        <w:rPr>
          <w:rFonts w:ascii="Times New Roman" w:hAnsi="Times New Roman"/>
          <w:sz w:val="20"/>
          <w:szCs w:val="20"/>
          <w:lang w:eastAsia="ru-RU"/>
        </w:rPr>
      </w:pPr>
      <w:r w:rsidRPr="005921A0">
        <w:rPr>
          <w:rFonts w:ascii="Times New Roman" w:hAnsi="Times New Roman"/>
          <w:sz w:val="20"/>
          <w:szCs w:val="20"/>
          <w:lang w:eastAsia="ru-RU"/>
        </w:rPr>
        <w:t xml:space="preserve">   КЪЭБЭРДЕЙ – БАЛЪКЪЭР РЕСПУБЛИКЭМ                   КЪАБАРТЫ-МАЛКЪАР РЕСПУБЛИКАНЫ</w:t>
      </w:r>
    </w:p>
    <w:p w:rsidR="005921A0" w:rsidRPr="005921A0" w:rsidRDefault="005921A0" w:rsidP="005921A0">
      <w:pPr>
        <w:tabs>
          <w:tab w:val="left" w:pos="4680"/>
          <w:tab w:val="left" w:pos="4980"/>
          <w:tab w:val="left" w:pos="5670"/>
        </w:tabs>
        <w:spacing w:after="0" w:line="240" w:lineRule="auto"/>
        <w:rPr>
          <w:rFonts w:ascii="Times New Roman" w:hAnsi="Times New Roman"/>
          <w:sz w:val="20"/>
          <w:szCs w:val="20"/>
          <w:lang w:eastAsia="ru-RU"/>
        </w:rPr>
      </w:pPr>
      <w:r w:rsidRPr="005921A0">
        <w:rPr>
          <w:rFonts w:ascii="Times New Roman" w:hAnsi="Times New Roman"/>
          <w:sz w:val="20"/>
          <w:szCs w:val="20"/>
          <w:lang w:eastAsia="ru-RU"/>
        </w:rPr>
        <w:t>И ЛЭСКЭН  МУНИЦИПАЛЬНЭ КУЕЙМ  ЩЫЩ</w:t>
      </w:r>
      <w:r w:rsidRPr="005921A0">
        <w:rPr>
          <w:rFonts w:ascii="Times New Roman" w:hAnsi="Times New Roman"/>
          <w:sz w:val="20"/>
          <w:szCs w:val="20"/>
          <w:lang w:eastAsia="ru-RU"/>
        </w:rPr>
        <w:tab/>
        <w:t>ЛЕСКЕН МУНИЦИПАЛЬНЫЙ РАЙОНУНУ ОЗРЕК</w:t>
      </w:r>
    </w:p>
    <w:p w:rsidR="005921A0" w:rsidRPr="005921A0" w:rsidRDefault="005921A0" w:rsidP="005921A0">
      <w:pPr>
        <w:spacing w:after="0" w:line="240" w:lineRule="auto"/>
        <w:ind w:left="-540"/>
        <w:rPr>
          <w:rFonts w:ascii="Times New Roman" w:hAnsi="Times New Roman"/>
          <w:sz w:val="20"/>
          <w:szCs w:val="20"/>
          <w:lang w:eastAsia="ru-RU"/>
        </w:rPr>
      </w:pPr>
      <w:r w:rsidRPr="005921A0">
        <w:rPr>
          <w:rFonts w:ascii="Times New Roman" w:hAnsi="Times New Roman"/>
          <w:sz w:val="20"/>
          <w:szCs w:val="20"/>
          <w:lang w:eastAsia="ru-RU"/>
        </w:rPr>
        <w:t xml:space="preserve">             УЭЗРЭДЖ КЪУАЖЭМ И АДМИНИСТРАЦЭ</w:t>
      </w:r>
      <w:r w:rsidRPr="005921A0">
        <w:rPr>
          <w:rFonts w:ascii="Times New Roman" w:hAnsi="Times New Roman"/>
          <w:sz w:val="20"/>
          <w:szCs w:val="20"/>
          <w:lang w:eastAsia="ru-RU"/>
        </w:rPr>
        <w:tab/>
        <w:t xml:space="preserve">            ЭЛ ПОСЕЛЕНИЯСЫНЫ АДМИНИСТРАЦИЯСЫ   </w:t>
      </w:r>
    </w:p>
    <w:p w:rsidR="005921A0" w:rsidRPr="005921A0" w:rsidRDefault="005921A0" w:rsidP="005921A0">
      <w:pPr>
        <w:spacing w:after="0" w:line="240" w:lineRule="auto"/>
        <w:rPr>
          <w:rFonts w:ascii="Times New Roman" w:hAnsi="Times New Roman"/>
          <w:sz w:val="20"/>
          <w:szCs w:val="20"/>
          <w:lang w:eastAsia="ru-RU"/>
        </w:rPr>
      </w:pPr>
      <w:r w:rsidRPr="005921A0">
        <w:rPr>
          <w:rFonts w:ascii="Times New Roman" w:hAnsi="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6.25pt" o:hrpct="0" o:hralign="center" o:hr="t">
            <v:imagedata r:id="rId8" o:title="BD15034_"/>
          </v:shape>
        </w:pict>
      </w:r>
    </w:p>
    <w:p w:rsidR="005921A0" w:rsidRPr="005921A0" w:rsidRDefault="005921A0" w:rsidP="005921A0">
      <w:pPr>
        <w:spacing w:after="0" w:line="240" w:lineRule="auto"/>
        <w:ind w:hanging="540"/>
        <w:rPr>
          <w:rFonts w:ascii="Times New Roman" w:hAnsi="Times New Roman"/>
          <w:b/>
          <w:lang w:eastAsia="ru-RU"/>
        </w:rPr>
      </w:pPr>
      <w:r w:rsidRPr="005921A0">
        <w:rPr>
          <w:rFonts w:ascii="Times New Roman" w:hAnsi="Times New Roman"/>
          <w:sz w:val="24"/>
          <w:szCs w:val="24"/>
          <w:lang w:eastAsia="ru-RU"/>
        </w:rPr>
        <w:t xml:space="preserve">          </w:t>
      </w:r>
      <w:r w:rsidRPr="005921A0">
        <w:rPr>
          <w:rFonts w:ascii="Times New Roman" w:hAnsi="Times New Roman"/>
          <w:b/>
          <w:sz w:val="24"/>
          <w:szCs w:val="24"/>
          <w:lang w:eastAsia="ru-RU"/>
        </w:rPr>
        <w:t xml:space="preserve"> </w:t>
      </w:r>
      <w:r w:rsidRPr="005921A0">
        <w:rPr>
          <w:rFonts w:ascii="Times New Roman" w:hAnsi="Times New Roman"/>
          <w:b/>
          <w:lang w:eastAsia="ru-RU"/>
        </w:rPr>
        <w:t>361368 с.Озрек, ул. Х.Кабалоевой, 1</w:t>
      </w:r>
      <w:r w:rsidR="008E426F" w:rsidRPr="008E426F">
        <w:rPr>
          <w:rFonts w:ascii="Times New Roman" w:hAnsi="Times New Roman"/>
          <w:b/>
          <w:lang w:eastAsia="ru-RU"/>
        </w:rPr>
        <w:t xml:space="preserve">3                   </w:t>
      </w:r>
      <w:r w:rsidRPr="005921A0">
        <w:rPr>
          <w:rFonts w:ascii="Times New Roman" w:hAnsi="Times New Roman"/>
          <w:b/>
          <w:lang w:eastAsia="ru-RU"/>
        </w:rPr>
        <w:t xml:space="preserve"> </w:t>
      </w:r>
      <w:r w:rsidRPr="005921A0">
        <w:rPr>
          <w:rFonts w:ascii="Times New Roman" w:hAnsi="Times New Roman"/>
          <w:b/>
          <w:lang w:val="en-US" w:eastAsia="ru-RU"/>
        </w:rPr>
        <w:t>adm</w:t>
      </w:r>
      <w:r w:rsidRPr="005921A0">
        <w:rPr>
          <w:rFonts w:ascii="Times New Roman" w:hAnsi="Times New Roman"/>
          <w:b/>
          <w:lang w:eastAsia="ru-RU"/>
        </w:rPr>
        <w:t>_</w:t>
      </w:r>
      <w:r w:rsidRPr="005921A0">
        <w:rPr>
          <w:rFonts w:ascii="Times New Roman" w:hAnsi="Times New Roman"/>
          <w:b/>
          <w:lang w:val="en-US" w:eastAsia="ru-RU"/>
        </w:rPr>
        <w:t>ozrek</w:t>
      </w:r>
      <w:r w:rsidRPr="005921A0">
        <w:rPr>
          <w:rFonts w:ascii="Times New Roman" w:hAnsi="Times New Roman"/>
          <w:b/>
          <w:lang w:eastAsia="ru-RU"/>
        </w:rPr>
        <w:t>@</w:t>
      </w:r>
      <w:r w:rsidRPr="005921A0">
        <w:rPr>
          <w:rFonts w:ascii="Times New Roman" w:hAnsi="Times New Roman"/>
          <w:b/>
          <w:lang w:val="en-US" w:eastAsia="ru-RU"/>
        </w:rPr>
        <w:t>mail</w:t>
      </w:r>
      <w:r w:rsidRPr="005921A0">
        <w:rPr>
          <w:rFonts w:ascii="Times New Roman" w:hAnsi="Times New Roman"/>
          <w:b/>
          <w:lang w:eastAsia="ru-RU"/>
        </w:rPr>
        <w:t>.</w:t>
      </w:r>
      <w:r w:rsidRPr="005921A0">
        <w:rPr>
          <w:rFonts w:ascii="Times New Roman" w:hAnsi="Times New Roman"/>
          <w:b/>
          <w:lang w:val="en-US" w:eastAsia="ru-RU"/>
        </w:rPr>
        <w:t>ru</w:t>
      </w:r>
      <w:r w:rsidRPr="005921A0">
        <w:rPr>
          <w:rFonts w:ascii="Times New Roman" w:hAnsi="Times New Roman"/>
          <w:b/>
          <w:lang w:eastAsia="ru-RU"/>
        </w:rPr>
        <w:t>.  (886639) 98-1-33</w:t>
      </w:r>
    </w:p>
    <w:p w:rsidR="005921A0" w:rsidRDefault="005921A0" w:rsidP="005921A0">
      <w:pPr>
        <w:spacing w:after="0" w:line="240" w:lineRule="auto"/>
        <w:ind w:hanging="540"/>
        <w:rPr>
          <w:rFonts w:ascii="Times New Roman" w:hAnsi="Times New Roman"/>
          <w:b/>
          <w:sz w:val="24"/>
          <w:szCs w:val="24"/>
          <w:lang w:eastAsia="ru-RU"/>
        </w:rPr>
      </w:pPr>
    </w:p>
    <w:p w:rsidR="008E426F" w:rsidRPr="005921A0" w:rsidRDefault="008E426F" w:rsidP="005921A0">
      <w:pPr>
        <w:spacing w:after="0" w:line="240" w:lineRule="auto"/>
        <w:ind w:hanging="540"/>
        <w:rPr>
          <w:rFonts w:ascii="Times New Roman" w:hAnsi="Times New Roman"/>
          <w:b/>
          <w:sz w:val="24"/>
          <w:szCs w:val="24"/>
          <w:lang w:eastAsia="ru-RU"/>
        </w:rPr>
      </w:pPr>
    </w:p>
    <w:p w:rsidR="005921A0" w:rsidRPr="005921A0" w:rsidRDefault="005921A0" w:rsidP="005921A0">
      <w:pPr>
        <w:tabs>
          <w:tab w:val="left" w:pos="2685"/>
          <w:tab w:val="left" w:pos="2730"/>
          <w:tab w:val="center" w:pos="4677"/>
          <w:tab w:val="left" w:pos="8205"/>
        </w:tabs>
        <w:spacing w:after="0" w:line="240" w:lineRule="auto"/>
        <w:rPr>
          <w:rFonts w:ascii="Times New Roman" w:hAnsi="Times New Roman"/>
          <w:b/>
          <w:sz w:val="24"/>
          <w:szCs w:val="24"/>
          <w:lang w:eastAsia="ru-RU"/>
        </w:rPr>
      </w:pPr>
      <w:r w:rsidRPr="005921A0">
        <w:rPr>
          <w:rFonts w:ascii="Times New Roman" w:hAnsi="Times New Roman"/>
          <w:sz w:val="24"/>
          <w:szCs w:val="24"/>
          <w:lang w:eastAsia="ru-RU"/>
        </w:rPr>
        <w:tab/>
      </w:r>
      <w:r w:rsidRPr="005921A0">
        <w:rPr>
          <w:rFonts w:ascii="Times New Roman" w:hAnsi="Times New Roman"/>
          <w:sz w:val="24"/>
          <w:szCs w:val="24"/>
          <w:lang w:eastAsia="ru-RU"/>
        </w:rPr>
        <w:tab/>
        <w:t xml:space="preserve">  </w:t>
      </w:r>
      <w:r w:rsidRPr="005921A0">
        <w:rPr>
          <w:rFonts w:ascii="Times New Roman" w:hAnsi="Times New Roman"/>
          <w:b/>
          <w:sz w:val="24"/>
          <w:szCs w:val="24"/>
          <w:lang w:eastAsia="ru-RU"/>
        </w:rPr>
        <w:t xml:space="preserve">ПОСТАНОВЛЕНИЕ    №  </w:t>
      </w:r>
      <w:r w:rsidR="00774A11" w:rsidRPr="00774A11">
        <w:rPr>
          <w:rFonts w:ascii="Times New Roman" w:hAnsi="Times New Roman"/>
          <w:b/>
          <w:sz w:val="24"/>
          <w:szCs w:val="24"/>
          <w:lang w:eastAsia="ru-RU"/>
        </w:rPr>
        <w:t>5</w:t>
      </w:r>
      <w:r w:rsidRPr="005921A0">
        <w:rPr>
          <w:rFonts w:ascii="Times New Roman" w:hAnsi="Times New Roman"/>
          <w:b/>
          <w:sz w:val="24"/>
          <w:szCs w:val="24"/>
          <w:lang w:eastAsia="ru-RU"/>
        </w:rPr>
        <w:tab/>
        <w:t xml:space="preserve"> </w:t>
      </w:r>
    </w:p>
    <w:p w:rsidR="005921A0" w:rsidRPr="005921A0" w:rsidRDefault="005921A0" w:rsidP="005921A0">
      <w:pPr>
        <w:spacing w:after="0" w:line="240" w:lineRule="auto"/>
        <w:ind w:left="3000"/>
        <w:rPr>
          <w:rFonts w:ascii="Times New Roman" w:hAnsi="Times New Roman"/>
          <w:sz w:val="24"/>
          <w:szCs w:val="24"/>
          <w:lang w:eastAsia="ru-RU"/>
        </w:rPr>
      </w:pPr>
      <w:r w:rsidRPr="005921A0">
        <w:rPr>
          <w:rFonts w:ascii="Times New Roman" w:hAnsi="Times New Roman"/>
          <w:b/>
          <w:sz w:val="24"/>
          <w:szCs w:val="24"/>
          <w:lang w:eastAsia="ru-RU"/>
        </w:rPr>
        <w:t xml:space="preserve">ПОСТАНОВЛЕНЭ    №   </w:t>
      </w:r>
      <w:r w:rsidR="00774A11" w:rsidRPr="00774A11">
        <w:rPr>
          <w:rFonts w:ascii="Times New Roman" w:hAnsi="Times New Roman"/>
          <w:b/>
          <w:sz w:val="24"/>
          <w:szCs w:val="24"/>
          <w:lang w:eastAsia="ru-RU"/>
        </w:rPr>
        <w:t>5</w:t>
      </w:r>
      <w:r w:rsidRPr="005921A0">
        <w:rPr>
          <w:rFonts w:ascii="Times New Roman" w:hAnsi="Times New Roman"/>
          <w:b/>
          <w:sz w:val="24"/>
          <w:szCs w:val="24"/>
          <w:lang w:eastAsia="ru-RU"/>
        </w:rPr>
        <w:t xml:space="preserve">                                    </w:t>
      </w:r>
      <w:r w:rsidRPr="005921A0">
        <w:rPr>
          <w:rFonts w:ascii="Times New Roman" w:hAnsi="Times New Roman"/>
          <w:b/>
          <w:sz w:val="24"/>
          <w:szCs w:val="24"/>
          <w:lang w:eastAsia="ru-RU"/>
        </w:rPr>
        <w:tab/>
        <w:t xml:space="preserve">                                       </w:t>
      </w:r>
    </w:p>
    <w:p w:rsidR="005921A0" w:rsidRPr="005921A0" w:rsidRDefault="005921A0" w:rsidP="005921A0">
      <w:pPr>
        <w:tabs>
          <w:tab w:val="left" w:pos="2685"/>
        </w:tabs>
        <w:spacing w:after="0" w:line="240" w:lineRule="auto"/>
        <w:rPr>
          <w:rFonts w:ascii="Times New Roman" w:hAnsi="Times New Roman"/>
          <w:b/>
          <w:sz w:val="24"/>
          <w:szCs w:val="24"/>
          <w:lang w:eastAsia="ru-RU"/>
        </w:rPr>
      </w:pPr>
      <w:r w:rsidRPr="005921A0">
        <w:rPr>
          <w:rFonts w:ascii="Times New Roman" w:hAnsi="Times New Roman"/>
          <w:b/>
          <w:sz w:val="24"/>
          <w:szCs w:val="24"/>
          <w:lang w:eastAsia="ru-RU"/>
        </w:rPr>
        <w:t xml:space="preserve">                                                                       БЕГИМ   №  </w:t>
      </w:r>
      <w:r w:rsidR="00774A11" w:rsidRPr="00774A11">
        <w:rPr>
          <w:rFonts w:ascii="Times New Roman" w:hAnsi="Times New Roman"/>
          <w:b/>
          <w:sz w:val="24"/>
          <w:szCs w:val="24"/>
          <w:lang w:eastAsia="ru-RU"/>
        </w:rPr>
        <w:t>5</w:t>
      </w:r>
      <w:r w:rsidRPr="005921A0">
        <w:rPr>
          <w:rFonts w:ascii="Times New Roman" w:hAnsi="Times New Roman"/>
          <w:b/>
          <w:sz w:val="24"/>
          <w:szCs w:val="24"/>
          <w:lang w:eastAsia="ru-RU"/>
        </w:rPr>
        <w:t xml:space="preserve"> </w:t>
      </w:r>
    </w:p>
    <w:p w:rsidR="005921A0" w:rsidRPr="005921A0" w:rsidRDefault="005921A0" w:rsidP="005921A0">
      <w:pPr>
        <w:tabs>
          <w:tab w:val="left" w:pos="2685"/>
        </w:tabs>
        <w:spacing w:after="0" w:line="240" w:lineRule="auto"/>
        <w:rPr>
          <w:rFonts w:ascii="Times New Roman" w:hAnsi="Times New Roman"/>
          <w:b/>
          <w:sz w:val="24"/>
          <w:szCs w:val="24"/>
          <w:lang w:eastAsia="ru-RU"/>
        </w:rPr>
      </w:pPr>
    </w:p>
    <w:p w:rsidR="005921A0" w:rsidRPr="005921A0" w:rsidRDefault="005921A0" w:rsidP="005921A0">
      <w:pPr>
        <w:tabs>
          <w:tab w:val="left" w:pos="2685"/>
        </w:tabs>
        <w:spacing w:after="0" w:line="240" w:lineRule="auto"/>
        <w:rPr>
          <w:rFonts w:ascii="Times New Roman" w:hAnsi="Times New Roman"/>
          <w:b/>
          <w:sz w:val="28"/>
          <w:szCs w:val="28"/>
          <w:lang w:eastAsia="ru-RU"/>
        </w:rPr>
      </w:pPr>
    </w:p>
    <w:p w:rsidR="005921A0" w:rsidRPr="005921A0" w:rsidRDefault="005921A0" w:rsidP="005921A0">
      <w:pPr>
        <w:spacing w:after="0" w:line="240" w:lineRule="auto"/>
        <w:jc w:val="both"/>
        <w:rPr>
          <w:rFonts w:ascii="Times New Roman" w:hAnsi="Times New Roman"/>
          <w:sz w:val="28"/>
          <w:szCs w:val="28"/>
          <w:lang w:eastAsia="ru-RU"/>
        </w:rPr>
      </w:pPr>
      <w:r w:rsidRPr="005921A0">
        <w:rPr>
          <w:rFonts w:ascii="Times New Roman" w:hAnsi="Times New Roman"/>
          <w:sz w:val="28"/>
          <w:szCs w:val="28"/>
          <w:lang w:eastAsia="ru-RU"/>
        </w:rPr>
        <w:t xml:space="preserve"> « </w:t>
      </w:r>
      <w:r w:rsidR="00774A11" w:rsidRPr="00774A11">
        <w:rPr>
          <w:rFonts w:ascii="Times New Roman" w:hAnsi="Times New Roman"/>
          <w:sz w:val="28"/>
          <w:szCs w:val="28"/>
          <w:lang w:eastAsia="ru-RU"/>
        </w:rPr>
        <w:t>23</w:t>
      </w:r>
      <w:r w:rsidRPr="005921A0">
        <w:rPr>
          <w:rFonts w:ascii="Times New Roman" w:hAnsi="Times New Roman"/>
          <w:sz w:val="28"/>
          <w:szCs w:val="28"/>
          <w:lang w:eastAsia="ru-RU"/>
        </w:rPr>
        <w:t xml:space="preserve"> »  </w:t>
      </w:r>
      <w:r w:rsidR="00774A11" w:rsidRPr="00774A11">
        <w:rPr>
          <w:rFonts w:ascii="Times New Roman" w:hAnsi="Times New Roman"/>
          <w:sz w:val="28"/>
          <w:szCs w:val="28"/>
          <w:lang w:eastAsia="ru-RU"/>
        </w:rPr>
        <w:t>июня</w:t>
      </w:r>
      <w:r w:rsidRPr="005921A0">
        <w:rPr>
          <w:rFonts w:ascii="Times New Roman" w:hAnsi="Times New Roman"/>
          <w:sz w:val="28"/>
          <w:szCs w:val="28"/>
          <w:lang w:eastAsia="ru-RU"/>
        </w:rPr>
        <w:t xml:space="preserve">  2017г.</w:t>
      </w:r>
    </w:p>
    <w:p w:rsidR="005921A0" w:rsidRPr="005921A0" w:rsidRDefault="005921A0" w:rsidP="005921A0">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p>
    <w:p w:rsidR="005921A0" w:rsidRPr="005921A0" w:rsidRDefault="005921A0" w:rsidP="005921A0">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p>
    <w:p w:rsidR="005921A0" w:rsidRPr="005921A0" w:rsidRDefault="005921A0" w:rsidP="005921A0">
      <w:pPr>
        <w:spacing w:after="0" w:line="240" w:lineRule="auto"/>
        <w:jc w:val="both"/>
        <w:rPr>
          <w:rFonts w:ascii="Times New Roman" w:hAnsi="Times New Roman"/>
          <w:b/>
          <w:bCs/>
          <w:sz w:val="28"/>
          <w:szCs w:val="28"/>
        </w:rPr>
      </w:pPr>
      <w:r w:rsidRPr="005921A0">
        <w:rPr>
          <w:rFonts w:ascii="Times New Roman" w:hAnsi="Times New Roman" w:cs="Calibri"/>
          <w:b/>
          <w:bCs/>
          <w:sz w:val="28"/>
          <w:szCs w:val="28"/>
        </w:rPr>
        <w:t xml:space="preserve">             Об утверждении административного регламента  </w:t>
      </w:r>
      <w:r w:rsidRPr="00774A11">
        <w:rPr>
          <w:rFonts w:ascii="Times New Roman" w:hAnsi="Times New Roman" w:cs="Calibri"/>
          <w:b/>
          <w:bCs/>
          <w:sz w:val="28"/>
          <w:szCs w:val="28"/>
        </w:rPr>
        <w:t>п</w:t>
      </w:r>
      <w:r w:rsidRPr="005921A0">
        <w:rPr>
          <w:rFonts w:ascii="Times New Roman" w:hAnsi="Times New Roman" w:cs="Calibri"/>
          <w:b/>
          <w:bCs/>
          <w:sz w:val="28"/>
          <w:szCs w:val="28"/>
        </w:rPr>
        <w:t>о предоставлени</w:t>
      </w:r>
      <w:r w:rsidRPr="00774A11">
        <w:rPr>
          <w:rFonts w:ascii="Times New Roman" w:hAnsi="Times New Roman" w:cs="Calibri"/>
          <w:b/>
          <w:bCs/>
          <w:sz w:val="28"/>
          <w:szCs w:val="28"/>
        </w:rPr>
        <w:t>ю</w:t>
      </w:r>
      <w:r w:rsidRPr="005921A0">
        <w:rPr>
          <w:rFonts w:ascii="Times New Roman" w:hAnsi="Times New Roman" w:cs="Calibri"/>
          <w:b/>
          <w:bCs/>
          <w:sz w:val="28"/>
          <w:szCs w:val="28"/>
        </w:rPr>
        <w:t xml:space="preserve"> муниципальной услуги «</w:t>
      </w:r>
      <w:r w:rsidRPr="005921A0">
        <w:rPr>
          <w:rFonts w:ascii="Times New Roman" w:hAnsi="Times New Roman"/>
          <w:b/>
          <w:color w:val="000000"/>
          <w:sz w:val="28"/>
          <w:szCs w:val="28"/>
          <w:lang w:eastAsia="ru-RU"/>
        </w:rPr>
        <w:t>Выдача справок, выписок из домовых и похозяйственных книг</w:t>
      </w:r>
      <w:r w:rsidRPr="005921A0">
        <w:rPr>
          <w:rFonts w:ascii="Times New Roman" w:hAnsi="Times New Roman" w:cs="Calibri"/>
          <w:b/>
          <w:bCs/>
          <w:sz w:val="28"/>
          <w:szCs w:val="28"/>
        </w:rPr>
        <w:t>».</w:t>
      </w:r>
    </w:p>
    <w:p w:rsidR="005921A0" w:rsidRPr="005921A0" w:rsidRDefault="005921A0" w:rsidP="005921A0">
      <w:pPr>
        <w:spacing w:after="0" w:line="240" w:lineRule="auto"/>
        <w:jc w:val="center"/>
        <w:rPr>
          <w:rFonts w:ascii="Times New Roman" w:hAnsi="Times New Roman" w:cs="Calibri"/>
          <w:b/>
          <w:sz w:val="28"/>
          <w:szCs w:val="28"/>
        </w:rPr>
      </w:pPr>
    </w:p>
    <w:p w:rsidR="005921A0" w:rsidRPr="005921A0" w:rsidRDefault="005921A0" w:rsidP="005921A0">
      <w:pPr>
        <w:shd w:val="clear" w:color="auto" w:fill="FFFFFF"/>
        <w:autoSpaceDE w:val="0"/>
        <w:autoSpaceDN w:val="0"/>
        <w:adjustRightInd w:val="0"/>
        <w:spacing w:after="0" w:line="240" w:lineRule="auto"/>
        <w:jc w:val="center"/>
        <w:rPr>
          <w:rFonts w:ascii="Times New Roman" w:hAnsi="Times New Roman"/>
          <w:b/>
          <w:bCs/>
          <w:color w:val="000000"/>
          <w:sz w:val="28"/>
          <w:szCs w:val="28"/>
          <w:lang w:eastAsia="ru-RU"/>
        </w:rPr>
      </w:pPr>
    </w:p>
    <w:p w:rsidR="005921A0" w:rsidRPr="005921A0" w:rsidRDefault="005921A0" w:rsidP="005921A0">
      <w:pPr>
        <w:shd w:val="clear" w:color="auto" w:fill="FFFFFF"/>
        <w:autoSpaceDE w:val="0"/>
        <w:autoSpaceDN w:val="0"/>
        <w:adjustRightInd w:val="0"/>
        <w:spacing w:after="0" w:line="240" w:lineRule="auto"/>
        <w:jc w:val="both"/>
        <w:rPr>
          <w:rFonts w:ascii="Times New Roman" w:hAnsi="Times New Roman" w:cs="Calibri"/>
          <w:sz w:val="28"/>
          <w:szCs w:val="28"/>
        </w:rPr>
      </w:pPr>
      <w:r w:rsidRPr="005921A0">
        <w:rPr>
          <w:rFonts w:ascii="Times New Roman" w:hAnsi="Times New Roman"/>
          <w:color w:val="000000"/>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и Уставом сельского поселения Озрек, </w:t>
      </w:r>
      <w:r w:rsidRPr="005921A0">
        <w:rPr>
          <w:rFonts w:ascii="Times New Roman" w:hAnsi="Times New Roman" w:cs="Calibri"/>
          <w:sz w:val="28"/>
          <w:szCs w:val="28"/>
        </w:rPr>
        <w:t>в целях предоставления муниципальных услуг</w:t>
      </w:r>
    </w:p>
    <w:p w:rsidR="005921A0" w:rsidRPr="005921A0" w:rsidRDefault="005921A0" w:rsidP="005921A0">
      <w:pPr>
        <w:shd w:val="clear" w:color="auto" w:fill="FFFFFF"/>
        <w:autoSpaceDE w:val="0"/>
        <w:autoSpaceDN w:val="0"/>
        <w:adjustRightInd w:val="0"/>
        <w:spacing w:after="0" w:line="240" w:lineRule="auto"/>
        <w:jc w:val="both"/>
        <w:rPr>
          <w:rFonts w:ascii="Times New Roman" w:hAnsi="Times New Roman" w:cs="Calibri"/>
          <w:sz w:val="28"/>
          <w:szCs w:val="28"/>
        </w:rPr>
      </w:pPr>
      <w:r w:rsidRPr="005921A0">
        <w:rPr>
          <w:rFonts w:ascii="Times New Roman" w:hAnsi="Times New Roman"/>
          <w:color w:val="000000"/>
          <w:sz w:val="28"/>
          <w:szCs w:val="28"/>
          <w:lang w:eastAsia="ru-RU"/>
        </w:rPr>
        <w:t xml:space="preserve"> </w:t>
      </w:r>
      <w:r w:rsidRPr="005921A0">
        <w:rPr>
          <w:rFonts w:ascii="Times New Roman" w:hAnsi="Times New Roman"/>
          <w:b/>
          <w:color w:val="000000"/>
          <w:sz w:val="28"/>
          <w:szCs w:val="28"/>
          <w:lang w:eastAsia="ru-RU"/>
        </w:rPr>
        <w:t>п о с т а н о в л я ю:</w:t>
      </w:r>
    </w:p>
    <w:p w:rsidR="005921A0" w:rsidRPr="005921A0" w:rsidRDefault="005921A0" w:rsidP="005921A0">
      <w:pPr>
        <w:shd w:val="clear" w:color="auto" w:fill="FFFFFF"/>
        <w:autoSpaceDE w:val="0"/>
        <w:autoSpaceDN w:val="0"/>
        <w:adjustRightInd w:val="0"/>
        <w:spacing w:after="0" w:line="240" w:lineRule="auto"/>
        <w:jc w:val="both"/>
        <w:rPr>
          <w:rFonts w:ascii="Times New Roman" w:hAnsi="Times New Roman"/>
          <w:b/>
          <w:sz w:val="28"/>
          <w:szCs w:val="28"/>
          <w:lang w:eastAsia="ru-RU"/>
        </w:rPr>
      </w:pPr>
    </w:p>
    <w:p w:rsidR="005921A0" w:rsidRPr="005921A0" w:rsidRDefault="005921A0" w:rsidP="005921A0">
      <w:pPr>
        <w:spacing w:after="0" w:line="240" w:lineRule="auto"/>
        <w:jc w:val="both"/>
        <w:rPr>
          <w:rFonts w:ascii="Times New Roman" w:hAnsi="Times New Roman"/>
          <w:color w:val="000000"/>
          <w:sz w:val="28"/>
          <w:szCs w:val="28"/>
          <w:lang w:eastAsia="ru-RU"/>
        </w:rPr>
      </w:pPr>
      <w:r w:rsidRPr="005921A0">
        <w:rPr>
          <w:rFonts w:ascii="Times New Roman" w:hAnsi="Times New Roman"/>
          <w:color w:val="000000"/>
          <w:sz w:val="28"/>
          <w:szCs w:val="28"/>
          <w:lang w:eastAsia="ru-RU"/>
        </w:rPr>
        <w:t xml:space="preserve">1.Утвердить прилагаемый административный регламент по предоставлению муниципальной услуги </w:t>
      </w:r>
      <w:r w:rsidRPr="005921A0">
        <w:rPr>
          <w:rFonts w:ascii="Times New Roman" w:hAnsi="Times New Roman" w:cs="Calibri"/>
          <w:bCs/>
          <w:sz w:val="28"/>
          <w:szCs w:val="28"/>
        </w:rPr>
        <w:t>«</w:t>
      </w:r>
      <w:r w:rsidRPr="005921A0">
        <w:rPr>
          <w:rFonts w:ascii="Times New Roman" w:hAnsi="Times New Roman"/>
          <w:color w:val="000000"/>
          <w:sz w:val="28"/>
          <w:szCs w:val="28"/>
          <w:lang w:eastAsia="ru-RU"/>
        </w:rPr>
        <w:t>Выдача справок, выписок из домовых и похозяйственных книг</w:t>
      </w:r>
      <w:r w:rsidRPr="005921A0">
        <w:rPr>
          <w:rFonts w:ascii="Times New Roman" w:hAnsi="Times New Roman" w:cs="Calibri"/>
          <w:bCs/>
          <w:sz w:val="28"/>
          <w:szCs w:val="28"/>
        </w:rPr>
        <w:t>»</w:t>
      </w:r>
      <w:r w:rsidRPr="005921A0">
        <w:rPr>
          <w:rFonts w:ascii="Times New Roman" w:hAnsi="Times New Roman"/>
          <w:color w:val="000000"/>
          <w:sz w:val="28"/>
          <w:szCs w:val="28"/>
          <w:lang w:eastAsia="ru-RU"/>
        </w:rPr>
        <w:t>.</w:t>
      </w:r>
    </w:p>
    <w:p w:rsidR="005921A0" w:rsidRPr="005921A0" w:rsidRDefault="005921A0" w:rsidP="005921A0">
      <w:pPr>
        <w:shd w:val="clear" w:color="auto" w:fill="FFFFFF"/>
        <w:spacing w:after="0" w:line="322" w:lineRule="exact"/>
        <w:jc w:val="both"/>
        <w:rPr>
          <w:rFonts w:ascii="Times New Roman" w:hAnsi="Times New Roman"/>
          <w:color w:val="000000"/>
          <w:sz w:val="28"/>
          <w:szCs w:val="28"/>
          <w:lang w:eastAsia="ru-RU"/>
        </w:rPr>
      </w:pPr>
      <w:r w:rsidRPr="005921A0">
        <w:rPr>
          <w:rFonts w:ascii="Times New Roman" w:hAnsi="Times New Roman"/>
          <w:color w:val="000000"/>
          <w:sz w:val="28"/>
          <w:szCs w:val="28"/>
          <w:lang w:eastAsia="ru-RU"/>
        </w:rPr>
        <w:t>2.</w:t>
      </w:r>
      <w:r w:rsidRPr="00774A11">
        <w:rPr>
          <w:rFonts w:ascii="Times New Roman" w:hAnsi="Times New Roman"/>
          <w:sz w:val="28"/>
          <w:szCs w:val="28"/>
          <w:lang w:eastAsia="ru-RU"/>
        </w:rPr>
        <w:t xml:space="preserve"> </w:t>
      </w:r>
      <w:r w:rsidRPr="00774A11">
        <w:rPr>
          <w:rFonts w:ascii="Times New Roman" w:hAnsi="Times New Roman"/>
          <w:sz w:val="28"/>
          <w:szCs w:val="28"/>
          <w:lang w:eastAsia="ru-RU"/>
        </w:rPr>
        <w:t xml:space="preserve">Настоящее постановление вступает в силу после официального обнародования и подлежит размещению на официальном сайте сельского поселения </w:t>
      </w:r>
      <w:r w:rsidRPr="005921A0">
        <w:rPr>
          <w:rFonts w:ascii="Times New Roman" w:hAnsi="Times New Roman"/>
          <w:color w:val="000000"/>
          <w:sz w:val="28"/>
          <w:szCs w:val="28"/>
          <w:lang w:eastAsia="ru-RU"/>
        </w:rPr>
        <w:t>Озрек.</w:t>
      </w:r>
    </w:p>
    <w:p w:rsidR="005921A0" w:rsidRPr="005921A0" w:rsidRDefault="005921A0" w:rsidP="005921A0">
      <w:pPr>
        <w:shd w:val="clear" w:color="auto" w:fill="FFFFFF"/>
        <w:spacing w:after="0" w:line="322" w:lineRule="exact"/>
        <w:jc w:val="both"/>
        <w:rPr>
          <w:rFonts w:ascii="Times New Roman" w:hAnsi="Times New Roman"/>
          <w:color w:val="000000"/>
          <w:sz w:val="28"/>
          <w:szCs w:val="28"/>
          <w:lang w:eastAsia="ru-RU"/>
        </w:rPr>
      </w:pPr>
      <w:r w:rsidRPr="005921A0">
        <w:rPr>
          <w:rFonts w:ascii="Times New Roman" w:hAnsi="Times New Roman"/>
          <w:color w:val="000000"/>
          <w:sz w:val="28"/>
          <w:szCs w:val="28"/>
          <w:lang w:eastAsia="ru-RU"/>
        </w:rPr>
        <w:t>3.</w:t>
      </w:r>
      <w:r w:rsidRPr="005921A0">
        <w:rPr>
          <w:rFonts w:ascii="Times New Roman" w:hAnsi="Times New Roman" w:cs="Calibri"/>
          <w:bCs/>
          <w:sz w:val="28"/>
          <w:szCs w:val="28"/>
        </w:rPr>
        <w:t xml:space="preserve"> Контроль за выполнением настоящего постановления оставляю за собой.</w:t>
      </w:r>
    </w:p>
    <w:p w:rsidR="005921A0" w:rsidRPr="005921A0" w:rsidRDefault="005921A0" w:rsidP="005921A0">
      <w:pPr>
        <w:shd w:val="clear" w:color="auto" w:fill="FFFFFF"/>
        <w:spacing w:after="0" w:line="322" w:lineRule="exact"/>
        <w:rPr>
          <w:rFonts w:ascii="Times New Roman" w:hAnsi="Times New Roman"/>
          <w:color w:val="000000"/>
          <w:sz w:val="28"/>
          <w:szCs w:val="28"/>
          <w:lang w:eastAsia="ru-RU"/>
        </w:rPr>
      </w:pPr>
    </w:p>
    <w:p w:rsidR="005921A0" w:rsidRPr="005921A0" w:rsidRDefault="005921A0" w:rsidP="005921A0">
      <w:pPr>
        <w:shd w:val="clear" w:color="auto" w:fill="FFFFFF"/>
        <w:spacing w:after="0" w:line="322" w:lineRule="exact"/>
        <w:rPr>
          <w:rFonts w:ascii="Times New Roman" w:hAnsi="Times New Roman"/>
          <w:color w:val="000000"/>
          <w:sz w:val="28"/>
          <w:szCs w:val="28"/>
          <w:lang w:eastAsia="ru-RU"/>
        </w:rPr>
      </w:pPr>
    </w:p>
    <w:p w:rsidR="005921A0" w:rsidRPr="005921A0" w:rsidRDefault="005921A0" w:rsidP="005921A0">
      <w:pPr>
        <w:shd w:val="clear" w:color="auto" w:fill="FFFFFF"/>
        <w:spacing w:after="0" w:line="322" w:lineRule="exact"/>
        <w:rPr>
          <w:rFonts w:ascii="Times New Roman" w:hAnsi="Times New Roman"/>
          <w:color w:val="000000"/>
          <w:sz w:val="28"/>
          <w:szCs w:val="28"/>
          <w:lang w:eastAsia="ru-RU"/>
        </w:rPr>
      </w:pPr>
    </w:p>
    <w:p w:rsidR="005921A0" w:rsidRPr="005921A0" w:rsidRDefault="005921A0" w:rsidP="005921A0">
      <w:pPr>
        <w:shd w:val="clear" w:color="auto" w:fill="FFFFFF"/>
        <w:spacing w:after="0" w:line="322" w:lineRule="exact"/>
        <w:rPr>
          <w:rFonts w:ascii="Times New Roman" w:hAnsi="Times New Roman"/>
          <w:sz w:val="28"/>
          <w:szCs w:val="28"/>
          <w:lang w:eastAsia="ru-RU"/>
        </w:rPr>
      </w:pPr>
      <w:r w:rsidRPr="005921A0">
        <w:rPr>
          <w:rFonts w:ascii="Times New Roman" w:hAnsi="Times New Roman"/>
          <w:sz w:val="28"/>
          <w:szCs w:val="28"/>
          <w:lang w:eastAsia="ru-RU"/>
        </w:rPr>
        <w:t>Глава местной администрации</w:t>
      </w:r>
    </w:p>
    <w:p w:rsidR="005921A0" w:rsidRPr="005921A0" w:rsidRDefault="005921A0" w:rsidP="005921A0">
      <w:pPr>
        <w:spacing w:after="0" w:line="240" w:lineRule="auto"/>
        <w:ind w:right="141"/>
        <w:jc w:val="both"/>
        <w:rPr>
          <w:rFonts w:ascii="Times New Roman" w:hAnsi="Times New Roman"/>
          <w:sz w:val="28"/>
          <w:szCs w:val="28"/>
          <w:lang w:eastAsia="ru-RU"/>
        </w:rPr>
      </w:pPr>
      <w:r w:rsidRPr="005921A0">
        <w:rPr>
          <w:rFonts w:ascii="Times New Roman" w:hAnsi="Times New Roman"/>
          <w:sz w:val="28"/>
          <w:szCs w:val="28"/>
          <w:lang w:eastAsia="ru-RU"/>
        </w:rPr>
        <w:t>сельского поселения Озрек</w:t>
      </w:r>
      <w:r w:rsidRPr="005921A0">
        <w:rPr>
          <w:rFonts w:ascii="Times New Roman" w:hAnsi="Times New Roman"/>
          <w:sz w:val="28"/>
          <w:szCs w:val="28"/>
          <w:lang w:eastAsia="ru-RU"/>
        </w:rPr>
        <w:tab/>
      </w:r>
      <w:r w:rsidRPr="005921A0">
        <w:rPr>
          <w:rFonts w:ascii="Times New Roman" w:hAnsi="Times New Roman"/>
          <w:sz w:val="28"/>
          <w:szCs w:val="28"/>
          <w:lang w:eastAsia="ru-RU"/>
        </w:rPr>
        <w:tab/>
      </w:r>
      <w:r w:rsidRPr="005921A0">
        <w:rPr>
          <w:rFonts w:ascii="Times New Roman" w:hAnsi="Times New Roman"/>
          <w:sz w:val="28"/>
          <w:szCs w:val="28"/>
          <w:lang w:eastAsia="ru-RU"/>
        </w:rPr>
        <w:tab/>
      </w:r>
      <w:r w:rsidRPr="005921A0">
        <w:rPr>
          <w:rFonts w:ascii="Times New Roman" w:hAnsi="Times New Roman"/>
          <w:sz w:val="28"/>
          <w:szCs w:val="28"/>
          <w:lang w:eastAsia="ru-RU"/>
        </w:rPr>
        <w:tab/>
      </w:r>
      <w:r w:rsidRPr="005921A0">
        <w:rPr>
          <w:rFonts w:ascii="Times New Roman" w:hAnsi="Times New Roman"/>
          <w:sz w:val="28"/>
          <w:szCs w:val="28"/>
          <w:lang w:eastAsia="ru-RU"/>
        </w:rPr>
        <w:tab/>
      </w:r>
      <w:r w:rsidRPr="005921A0">
        <w:rPr>
          <w:rFonts w:ascii="Times New Roman" w:hAnsi="Times New Roman"/>
          <w:sz w:val="28"/>
          <w:szCs w:val="28"/>
          <w:lang w:eastAsia="ru-RU"/>
        </w:rPr>
        <w:tab/>
        <w:t>Т.Л.Габачиев</w:t>
      </w:r>
    </w:p>
    <w:p w:rsidR="005921A0" w:rsidRPr="005921A0" w:rsidRDefault="005921A0" w:rsidP="005921A0">
      <w:pPr>
        <w:spacing w:after="0" w:line="240" w:lineRule="auto"/>
        <w:ind w:right="141"/>
        <w:jc w:val="both"/>
        <w:rPr>
          <w:rFonts w:ascii="Times New Roman" w:hAnsi="Times New Roman"/>
          <w:sz w:val="28"/>
          <w:szCs w:val="28"/>
          <w:lang w:eastAsia="ru-RU"/>
        </w:rPr>
      </w:pPr>
    </w:p>
    <w:p w:rsidR="00633C04" w:rsidRPr="00774A11" w:rsidRDefault="005921A0" w:rsidP="008E426F">
      <w:pPr>
        <w:pageBreakBefore/>
        <w:spacing w:after="0" w:line="240" w:lineRule="auto"/>
        <w:jc w:val="right"/>
        <w:rPr>
          <w:rFonts w:ascii="Times New Roman" w:hAnsi="Times New Roman"/>
          <w:sz w:val="28"/>
          <w:szCs w:val="28"/>
          <w:lang w:eastAsia="ru-RU"/>
        </w:rPr>
      </w:pPr>
      <w:r w:rsidRPr="00774A11">
        <w:rPr>
          <w:rFonts w:ascii="Times New Roman" w:hAnsi="Times New Roman"/>
          <w:sz w:val="28"/>
          <w:szCs w:val="28"/>
          <w:lang w:eastAsia="ru-RU"/>
        </w:rPr>
        <w:lastRenderedPageBreak/>
        <w:t xml:space="preserve">                                                                              </w:t>
      </w:r>
      <w:r w:rsidR="00774A11" w:rsidRPr="00774A11">
        <w:rPr>
          <w:rFonts w:ascii="Times New Roman" w:hAnsi="Times New Roman"/>
          <w:sz w:val="28"/>
          <w:szCs w:val="28"/>
          <w:lang w:eastAsia="ru-RU"/>
        </w:rPr>
        <w:t xml:space="preserve">                       </w:t>
      </w:r>
      <w:r w:rsidR="00633C04" w:rsidRPr="00774A11">
        <w:rPr>
          <w:rFonts w:ascii="Times New Roman" w:hAnsi="Times New Roman"/>
          <w:sz w:val="28"/>
          <w:szCs w:val="28"/>
          <w:lang w:eastAsia="ru-RU"/>
        </w:rPr>
        <w:t>УТВЕРЖДЕН</w:t>
      </w:r>
    </w:p>
    <w:p w:rsidR="00774A11" w:rsidRDefault="00D05F61" w:rsidP="008E426F">
      <w:pPr>
        <w:spacing w:after="0" w:line="240" w:lineRule="auto"/>
        <w:jc w:val="right"/>
        <w:rPr>
          <w:rFonts w:ascii="Times New Roman" w:hAnsi="Times New Roman"/>
          <w:sz w:val="28"/>
          <w:szCs w:val="28"/>
          <w:lang w:eastAsia="ru-RU"/>
        </w:rPr>
      </w:pPr>
      <w:r w:rsidRPr="00774A11">
        <w:rPr>
          <w:rFonts w:ascii="Times New Roman" w:hAnsi="Times New Roman"/>
          <w:sz w:val="28"/>
          <w:szCs w:val="28"/>
          <w:lang w:eastAsia="ru-RU"/>
        </w:rPr>
        <w:t>Постановлением местной а</w:t>
      </w:r>
      <w:r w:rsidR="00633C04" w:rsidRPr="00774A11">
        <w:rPr>
          <w:rFonts w:ascii="Times New Roman" w:hAnsi="Times New Roman"/>
          <w:sz w:val="28"/>
          <w:szCs w:val="28"/>
          <w:lang w:eastAsia="ru-RU"/>
        </w:rPr>
        <w:t>дминистрации</w:t>
      </w:r>
    </w:p>
    <w:p w:rsidR="00633C04" w:rsidRPr="00774A11" w:rsidRDefault="00633C04" w:rsidP="008E426F">
      <w:pPr>
        <w:spacing w:after="0" w:line="240" w:lineRule="auto"/>
        <w:jc w:val="right"/>
        <w:rPr>
          <w:rFonts w:ascii="Times New Roman" w:hAnsi="Times New Roman"/>
          <w:sz w:val="28"/>
          <w:szCs w:val="28"/>
          <w:lang w:eastAsia="ru-RU"/>
        </w:rPr>
      </w:pPr>
      <w:r w:rsidRPr="00774A11">
        <w:rPr>
          <w:rFonts w:ascii="Times New Roman" w:hAnsi="Times New Roman"/>
          <w:sz w:val="28"/>
          <w:szCs w:val="28"/>
          <w:lang w:eastAsia="ru-RU"/>
        </w:rPr>
        <w:t xml:space="preserve">  сельского поселения </w:t>
      </w:r>
      <w:r w:rsidR="00774A11" w:rsidRPr="00774A11">
        <w:rPr>
          <w:rFonts w:ascii="Times New Roman" w:hAnsi="Times New Roman"/>
          <w:sz w:val="28"/>
          <w:szCs w:val="28"/>
          <w:lang w:eastAsia="ru-RU"/>
        </w:rPr>
        <w:t xml:space="preserve"> Озрек</w:t>
      </w:r>
    </w:p>
    <w:p w:rsidR="00774A11" w:rsidRPr="005921A0" w:rsidRDefault="003D62B5" w:rsidP="008E426F">
      <w:pPr>
        <w:spacing w:after="0" w:line="240" w:lineRule="auto"/>
        <w:jc w:val="right"/>
        <w:rPr>
          <w:rFonts w:ascii="Times New Roman" w:hAnsi="Times New Roman"/>
          <w:sz w:val="28"/>
          <w:szCs w:val="28"/>
          <w:lang w:eastAsia="ru-RU"/>
        </w:rPr>
      </w:pPr>
      <w:r w:rsidRPr="00774A11">
        <w:rPr>
          <w:rFonts w:ascii="Times New Roman" w:hAnsi="Times New Roman"/>
          <w:sz w:val="28"/>
          <w:szCs w:val="28"/>
          <w:lang w:eastAsia="ru-RU"/>
        </w:rPr>
        <w:t>о</w:t>
      </w:r>
      <w:r w:rsidR="00633C04" w:rsidRPr="00774A11">
        <w:rPr>
          <w:rFonts w:ascii="Times New Roman" w:hAnsi="Times New Roman"/>
          <w:sz w:val="28"/>
          <w:szCs w:val="28"/>
          <w:lang w:eastAsia="ru-RU"/>
        </w:rPr>
        <w:t xml:space="preserve">т  </w:t>
      </w:r>
      <w:r w:rsidR="00774A11" w:rsidRPr="005921A0">
        <w:rPr>
          <w:rFonts w:ascii="Times New Roman" w:hAnsi="Times New Roman"/>
          <w:sz w:val="28"/>
          <w:szCs w:val="28"/>
          <w:lang w:eastAsia="ru-RU"/>
        </w:rPr>
        <w:t xml:space="preserve"> « </w:t>
      </w:r>
      <w:r w:rsidR="00774A11" w:rsidRPr="00774A11">
        <w:rPr>
          <w:rFonts w:ascii="Times New Roman" w:hAnsi="Times New Roman"/>
          <w:sz w:val="28"/>
          <w:szCs w:val="28"/>
          <w:lang w:eastAsia="ru-RU"/>
        </w:rPr>
        <w:t>23</w:t>
      </w:r>
      <w:r w:rsidR="00774A11" w:rsidRPr="005921A0">
        <w:rPr>
          <w:rFonts w:ascii="Times New Roman" w:hAnsi="Times New Roman"/>
          <w:sz w:val="28"/>
          <w:szCs w:val="28"/>
          <w:lang w:eastAsia="ru-RU"/>
        </w:rPr>
        <w:t xml:space="preserve"> »  </w:t>
      </w:r>
      <w:r w:rsidR="00774A11" w:rsidRPr="00774A11">
        <w:rPr>
          <w:rFonts w:ascii="Times New Roman" w:hAnsi="Times New Roman"/>
          <w:sz w:val="28"/>
          <w:szCs w:val="28"/>
          <w:lang w:eastAsia="ru-RU"/>
        </w:rPr>
        <w:t>июня</w:t>
      </w:r>
      <w:r w:rsidR="00774A11" w:rsidRPr="005921A0">
        <w:rPr>
          <w:rFonts w:ascii="Times New Roman" w:hAnsi="Times New Roman"/>
          <w:sz w:val="28"/>
          <w:szCs w:val="28"/>
          <w:lang w:eastAsia="ru-RU"/>
        </w:rPr>
        <w:t xml:space="preserve">  2017г.</w:t>
      </w:r>
      <w:r w:rsidR="00774A11" w:rsidRPr="00774A11">
        <w:rPr>
          <w:rFonts w:ascii="Times New Roman" w:hAnsi="Times New Roman"/>
          <w:sz w:val="28"/>
          <w:szCs w:val="28"/>
          <w:lang w:eastAsia="ru-RU"/>
        </w:rPr>
        <w:t xml:space="preserve"> № 5</w:t>
      </w:r>
    </w:p>
    <w:p w:rsidR="00633C04" w:rsidRPr="00774A11" w:rsidRDefault="00633C04" w:rsidP="00774A11">
      <w:pPr>
        <w:spacing w:after="0" w:line="240" w:lineRule="auto"/>
        <w:ind w:left="4859"/>
        <w:jc w:val="right"/>
        <w:rPr>
          <w:sz w:val="28"/>
          <w:szCs w:val="28"/>
        </w:rPr>
      </w:pPr>
    </w:p>
    <w:p w:rsidR="00774A11" w:rsidRPr="00774A11" w:rsidRDefault="00774A11" w:rsidP="00774A11">
      <w:pPr>
        <w:spacing w:after="0" w:line="240" w:lineRule="auto"/>
        <w:ind w:left="4859"/>
        <w:jc w:val="right"/>
        <w:rPr>
          <w:sz w:val="28"/>
          <w:szCs w:val="28"/>
        </w:rPr>
      </w:pPr>
    </w:p>
    <w:p w:rsidR="00633C04" w:rsidRPr="00774A11" w:rsidRDefault="00633C04" w:rsidP="00633C04">
      <w:pPr>
        <w:pStyle w:val="a3"/>
        <w:spacing w:before="0" w:beforeAutospacing="0" w:after="0"/>
        <w:jc w:val="center"/>
        <w:rPr>
          <w:sz w:val="28"/>
          <w:szCs w:val="28"/>
        </w:rPr>
      </w:pPr>
      <w:r w:rsidRPr="00774A11">
        <w:rPr>
          <w:b/>
          <w:bCs/>
          <w:sz w:val="28"/>
          <w:szCs w:val="28"/>
        </w:rPr>
        <w:t>АДМИНИСТРАТИВНЫЙ РЕГЛАМЕНТ</w:t>
      </w:r>
    </w:p>
    <w:p w:rsidR="00633C04" w:rsidRPr="00774A11" w:rsidRDefault="00633C04" w:rsidP="00633C04">
      <w:pPr>
        <w:pStyle w:val="a3"/>
        <w:spacing w:before="0" w:beforeAutospacing="0" w:after="0"/>
        <w:jc w:val="center"/>
        <w:rPr>
          <w:sz w:val="28"/>
          <w:szCs w:val="28"/>
        </w:rPr>
      </w:pPr>
      <w:r w:rsidRPr="00774A11">
        <w:rPr>
          <w:b/>
          <w:bCs/>
          <w:sz w:val="28"/>
          <w:szCs w:val="28"/>
        </w:rPr>
        <w:t xml:space="preserve">предоставления муниципальной услуги </w:t>
      </w:r>
    </w:p>
    <w:p w:rsidR="00633C04" w:rsidRPr="00774A11" w:rsidRDefault="00633C04" w:rsidP="00633C04">
      <w:pPr>
        <w:pStyle w:val="a3"/>
        <w:spacing w:before="0" w:beforeAutospacing="0" w:after="0"/>
        <w:jc w:val="center"/>
        <w:rPr>
          <w:sz w:val="28"/>
          <w:szCs w:val="28"/>
        </w:rPr>
      </w:pPr>
      <w:r w:rsidRPr="00774A11">
        <w:rPr>
          <w:b/>
          <w:bCs/>
          <w:sz w:val="28"/>
          <w:szCs w:val="28"/>
        </w:rPr>
        <w:t>«Выдача справок, выписок из похозяйственных книг»</w:t>
      </w:r>
    </w:p>
    <w:p w:rsidR="00633C04" w:rsidRPr="00774A11" w:rsidRDefault="00633C04" w:rsidP="00633C04">
      <w:pPr>
        <w:pStyle w:val="a3"/>
        <w:spacing w:after="0" w:line="198" w:lineRule="atLeast"/>
        <w:ind w:firstLine="2880"/>
        <w:rPr>
          <w:sz w:val="28"/>
          <w:szCs w:val="28"/>
        </w:rPr>
      </w:pPr>
      <w:r w:rsidRPr="00774A11">
        <w:rPr>
          <w:b/>
          <w:bCs/>
          <w:sz w:val="28"/>
          <w:szCs w:val="28"/>
        </w:rPr>
        <w:t>I. ОБЩИЕ ПОЛОЖЕНИЯ</w:t>
      </w:r>
    </w:p>
    <w:p w:rsidR="00633C04" w:rsidRPr="00774A11" w:rsidRDefault="00633C04" w:rsidP="00633C04">
      <w:pPr>
        <w:pStyle w:val="a3"/>
        <w:spacing w:before="0" w:beforeAutospacing="0" w:after="0"/>
        <w:ind w:firstLine="720"/>
        <w:jc w:val="both"/>
        <w:rPr>
          <w:sz w:val="28"/>
          <w:szCs w:val="28"/>
        </w:rPr>
      </w:pPr>
      <w:r w:rsidRPr="00774A11">
        <w:rPr>
          <w:sz w:val="28"/>
          <w:szCs w:val="28"/>
        </w:rPr>
        <w:t>1.1. Административный регламент предоставления муниципальной услуги «Выдача справок, выписок из похозяйственных книг»</w:t>
      </w:r>
      <w:r w:rsidR="00D05F61" w:rsidRPr="00774A11">
        <w:rPr>
          <w:sz w:val="28"/>
          <w:szCs w:val="28"/>
        </w:rPr>
        <w:t xml:space="preserve"> </w:t>
      </w:r>
      <w:r w:rsidRPr="00774A11">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633C04" w:rsidRPr="00774A11" w:rsidRDefault="00633C04" w:rsidP="00633C04">
      <w:pPr>
        <w:pStyle w:val="a3"/>
        <w:spacing w:before="0" w:beforeAutospacing="0" w:after="0"/>
        <w:ind w:firstLine="567"/>
        <w:jc w:val="both"/>
        <w:rPr>
          <w:sz w:val="28"/>
          <w:szCs w:val="28"/>
        </w:rPr>
      </w:pPr>
      <w:r w:rsidRPr="00774A11">
        <w:rPr>
          <w:color w:val="000000"/>
          <w:sz w:val="28"/>
          <w:szCs w:val="28"/>
        </w:rPr>
        <w:t xml:space="preserve">1.2. </w:t>
      </w:r>
      <w:r w:rsidRPr="00774A11">
        <w:rPr>
          <w:sz w:val="28"/>
          <w:szCs w:val="28"/>
        </w:rPr>
        <w:t>Административный регламент определяет порядок обращения заявителей за муниципальной услугой, порядок приема заявлений о выдаче справок, выписок из похозяйственных книг;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порядок и формы контроля за представлением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w:t>
      </w:r>
    </w:p>
    <w:p w:rsidR="00633C04" w:rsidRPr="00774A11" w:rsidRDefault="00633C04" w:rsidP="00633C04">
      <w:pPr>
        <w:pStyle w:val="a3"/>
        <w:spacing w:before="0" w:beforeAutospacing="0" w:after="0"/>
        <w:jc w:val="both"/>
        <w:rPr>
          <w:sz w:val="28"/>
          <w:szCs w:val="28"/>
        </w:rPr>
      </w:pPr>
      <w:r w:rsidRPr="00774A11">
        <w:rPr>
          <w:sz w:val="28"/>
          <w:szCs w:val="28"/>
        </w:rPr>
        <w:t xml:space="preserve">1.3. Получателями и заявителями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 физические лица Российской Федерации, постоянно проживающие на территории сельского поселения </w:t>
      </w:r>
      <w:r w:rsidR="008E426F">
        <w:rPr>
          <w:sz w:val="28"/>
          <w:szCs w:val="28"/>
        </w:rPr>
        <w:t>Озрек</w:t>
      </w:r>
      <w:r w:rsidRPr="00774A11">
        <w:rPr>
          <w:sz w:val="28"/>
          <w:szCs w:val="28"/>
        </w:rPr>
        <w:t>, иностранные граждане и лица без гражданства в случаях, предусмотренных международным договором Российской Федерации, а также их представители, действующие по доверенности, оформленной в соответствии с требованиями действующего законодательства, либо на основании документа, подтверждающего полномочия действовать без доверенности (далее – заявители).</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b/>
          <w:bCs/>
          <w:sz w:val="28"/>
          <w:szCs w:val="28"/>
          <w:lang w:val="en-US"/>
        </w:rPr>
        <w:t>II</w:t>
      </w:r>
      <w:r w:rsidRPr="00774A11">
        <w:rPr>
          <w:b/>
          <w:bCs/>
          <w:sz w:val="28"/>
          <w:szCs w:val="28"/>
        </w:rPr>
        <w:t>. СТАНДАРТ ПРЕДОСТАВЛЕНИЯ МУНИЦИПАЛЬНОЙ УСЛУГИ</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b/>
          <w:bCs/>
          <w:sz w:val="28"/>
          <w:szCs w:val="28"/>
        </w:rPr>
        <w:t>2.1. Наименование муниципальной услуги</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rPr>
        <w:t>2.1.1. Наименование муниципальной услуги – выдача справок, выписок из похозяйственных книг.</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b/>
          <w:bCs/>
          <w:sz w:val="28"/>
          <w:szCs w:val="28"/>
        </w:rPr>
        <w:t>2.2. Наименование органа, предоставляющего муниципальную услугу</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rPr>
        <w:lastRenderedPageBreak/>
        <w:t xml:space="preserve">2.2.1. Муниципальная услуга предоставляется администрацией сельского поселения </w:t>
      </w:r>
      <w:r w:rsidR="008E426F">
        <w:rPr>
          <w:sz w:val="28"/>
          <w:szCs w:val="28"/>
        </w:rPr>
        <w:t>Озрек</w:t>
      </w:r>
      <w:r w:rsidRPr="00774A11">
        <w:rPr>
          <w:sz w:val="28"/>
          <w:szCs w:val="28"/>
        </w:rPr>
        <w:t>, осуществляющей полномочия по выдаче справок, выписок из похо</w:t>
      </w:r>
      <w:r w:rsidR="00D05F61" w:rsidRPr="00774A11">
        <w:rPr>
          <w:sz w:val="28"/>
          <w:szCs w:val="28"/>
        </w:rPr>
        <w:t>зяйственных книг, хранящихся в местной а</w:t>
      </w:r>
      <w:r w:rsidRPr="00774A11">
        <w:rPr>
          <w:sz w:val="28"/>
          <w:szCs w:val="28"/>
        </w:rPr>
        <w:t xml:space="preserve">дминистрации сельского поселения </w:t>
      </w:r>
      <w:r w:rsidR="008E426F">
        <w:rPr>
          <w:sz w:val="28"/>
          <w:szCs w:val="28"/>
        </w:rPr>
        <w:t>Озрек</w:t>
      </w:r>
      <w:r w:rsidRPr="00774A11">
        <w:rPr>
          <w:sz w:val="28"/>
          <w:szCs w:val="28"/>
        </w:rPr>
        <w:t>.</w:t>
      </w:r>
    </w:p>
    <w:p w:rsidR="00633C04" w:rsidRPr="00774A11" w:rsidRDefault="00633C04" w:rsidP="00633C04">
      <w:pPr>
        <w:pStyle w:val="a3"/>
        <w:spacing w:before="0" w:beforeAutospacing="0" w:after="0"/>
        <w:ind w:firstLine="539"/>
        <w:jc w:val="both"/>
        <w:rPr>
          <w:sz w:val="28"/>
          <w:szCs w:val="28"/>
        </w:rPr>
      </w:pPr>
      <w:r w:rsidRPr="00774A11">
        <w:rPr>
          <w:sz w:val="28"/>
          <w:szCs w:val="28"/>
        </w:rPr>
        <w:t xml:space="preserve">2.2.2. Информация о порядке предоставления муниципальной услуги предоставляется непосредственно в </w:t>
      </w:r>
      <w:r w:rsidR="00D05F61" w:rsidRPr="00774A11">
        <w:rPr>
          <w:sz w:val="28"/>
          <w:szCs w:val="28"/>
        </w:rPr>
        <w:t xml:space="preserve">местной </w:t>
      </w:r>
      <w:r w:rsidRPr="00774A11">
        <w:rPr>
          <w:sz w:val="28"/>
          <w:szCs w:val="28"/>
        </w:rPr>
        <w:t xml:space="preserve">администрации сельского поселения </w:t>
      </w:r>
      <w:r w:rsidR="008E426F">
        <w:rPr>
          <w:sz w:val="28"/>
          <w:szCs w:val="28"/>
        </w:rPr>
        <w:t>Озрек</w:t>
      </w:r>
      <w:r w:rsidRPr="00774A11">
        <w:rPr>
          <w:sz w:val="28"/>
          <w:szCs w:val="28"/>
        </w:rPr>
        <w:t xml:space="preserve">, а также путем размещения информации о почтовых адресах, справочных телефонах, факсах, адресах сайтов в информационно-телекоммуникационной сети «Интернет», адресах электронной почты, режиме работы администрации сельского поселения </w:t>
      </w:r>
      <w:r w:rsidR="008E426F">
        <w:rPr>
          <w:sz w:val="28"/>
          <w:szCs w:val="28"/>
        </w:rPr>
        <w:t>Озрек</w:t>
      </w:r>
      <w:r w:rsidRPr="00774A11">
        <w:rPr>
          <w:sz w:val="28"/>
          <w:szCs w:val="28"/>
        </w:rPr>
        <w:t xml:space="preserve">, а также графиков личного приема граждан на официальном сайте </w:t>
      </w:r>
      <w:r w:rsidR="00D05F61" w:rsidRPr="00774A11">
        <w:rPr>
          <w:sz w:val="28"/>
          <w:szCs w:val="28"/>
        </w:rPr>
        <w:t xml:space="preserve">местной </w:t>
      </w:r>
      <w:r w:rsidRPr="00774A11">
        <w:rPr>
          <w:sz w:val="28"/>
          <w:szCs w:val="28"/>
        </w:rPr>
        <w:t xml:space="preserve">администрации сельского поселения </w:t>
      </w:r>
      <w:r w:rsidR="008E426F">
        <w:rPr>
          <w:sz w:val="28"/>
          <w:szCs w:val="28"/>
        </w:rPr>
        <w:t>Озрек</w:t>
      </w:r>
      <w:r w:rsidRPr="00774A11">
        <w:rPr>
          <w:sz w:val="28"/>
          <w:szCs w:val="28"/>
        </w:rPr>
        <w:t xml:space="preserve"> в сети Интернет и информационных</w:t>
      </w:r>
      <w:r w:rsidR="00D05F61" w:rsidRPr="00774A11">
        <w:rPr>
          <w:sz w:val="28"/>
          <w:szCs w:val="28"/>
        </w:rPr>
        <w:t xml:space="preserve"> стендах здания местной а</w:t>
      </w:r>
      <w:r w:rsidRPr="00774A11">
        <w:rPr>
          <w:sz w:val="28"/>
          <w:szCs w:val="28"/>
        </w:rPr>
        <w:t xml:space="preserve">дминистрации </w:t>
      </w:r>
      <w:r w:rsidR="0038638B" w:rsidRPr="00774A11">
        <w:rPr>
          <w:sz w:val="28"/>
          <w:szCs w:val="28"/>
        </w:rPr>
        <w:t xml:space="preserve">сельского поселения </w:t>
      </w:r>
      <w:r w:rsidR="008E426F">
        <w:rPr>
          <w:sz w:val="28"/>
          <w:szCs w:val="28"/>
        </w:rPr>
        <w:t>Озрек</w:t>
      </w:r>
      <w:r w:rsidRPr="00774A11">
        <w:rPr>
          <w:sz w:val="28"/>
          <w:szCs w:val="28"/>
        </w:rPr>
        <w:t>.</w:t>
      </w:r>
    </w:p>
    <w:p w:rsidR="00633C04" w:rsidRPr="00774A11" w:rsidRDefault="00633C04" w:rsidP="00633C04">
      <w:pPr>
        <w:pStyle w:val="a3"/>
        <w:spacing w:before="0" w:beforeAutospacing="0" w:after="0"/>
        <w:ind w:firstLine="539"/>
        <w:jc w:val="both"/>
        <w:rPr>
          <w:sz w:val="28"/>
          <w:szCs w:val="28"/>
        </w:rPr>
      </w:pPr>
      <w:r w:rsidRPr="00774A11">
        <w:rPr>
          <w:sz w:val="28"/>
          <w:szCs w:val="28"/>
        </w:rPr>
        <w:t xml:space="preserve">2.2.3. Почтовые адреса для направления обращений в </w:t>
      </w:r>
      <w:r w:rsidR="0038638B" w:rsidRPr="00774A11">
        <w:rPr>
          <w:sz w:val="28"/>
          <w:szCs w:val="28"/>
        </w:rPr>
        <w:t xml:space="preserve">местную </w:t>
      </w:r>
      <w:r w:rsidRPr="00774A11">
        <w:rPr>
          <w:sz w:val="28"/>
          <w:szCs w:val="28"/>
        </w:rPr>
        <w:t xml:space="preserve">администрацию сельского поселения </w:t>
      </w:r>
      <w:r w:rsidR="008E426F">
        <w:rPr>
          <w:sz w:val="28"/>
          <w:szCs w:val="28"/>
        </w:rPr>
        <w:t>Озрек</w:t>
      </w:r>
      <w:r w:rsidRPr="00774A11">
        <w:rPr>
          <w:sz w:val="28"/>
          <w:szCs w:val="28"/>
        </w:rPr>
        <w:t xml:space="preserve">: </w:t>
      </w:r>
    </w:p>
    <w:p w:rsidR="00633C04" w:rsidRPr="008E426F" w:rsidRDefault="00633C04" w:rsidP="00633C04">
      <w:pPr>
        <w:spacing w:after="0" w:line="240" w:lineRule="auto"/>
        <w:jc w:val="both"/>
        <w:rPr>
          <w:rFonts w:ascii="Times New Roman" w:hAnsi="Times New Roman"/>
          <w:sz w:val="28"/>
          <w:szCs w:val="28"/>
          <w:lang w:eastAsia="ru-RU"/>
        </w:rPr>
      </w:pPr>
      <w:r w:rsidRPr="008E426F">
        <w:rPr>
          <w:rFonts w:ascii="Times New Roman" w:hAnsi="Times New Roman"/>
          <w:sz w:val="28"/>
          <w:szCs w:val="28"/>
          <w:lang w:eastAsia="ru-RU"/>
        </w:rPr>
        <w:t>Место нахождения: 361</w:t>
      </w:r>
      <w:r w:rsidR="0038638B" w:rsidRPr="008E426F">
        <w:rPr>
          <w:rFonts w:ascii="Times New Roman" w:hAnsi="Times New Roman"/>
          <w:sz w:val="28"/>
          <w:szCs w:val="28"/>
          <w:lang w:eastAsia="ru-RU"/>
        </w:rPr>
        <w:t>3</w:t>
      </w:r>
      <w:r w:rsidR="008E426F" w:rsidRPr="008E426F">
        <w:rPr>
          <w:rFonts w:ascii="Times New Roman" w:hAnsi="Times New Roman"/>
          <w:sz w:val="28"/>
          <w:szCs w:val="28"/>
          <w:lang w:eastAsia="ru-RU"/>
        </w:rPr>
        <w:t>68</w:t>
      </w:r>
      <w:r w:rsidR="0038638B" w:rsidRPr="008E426F">
        <w:rPr>
          <w:rFonts w:ascii="Times New Roman" w:hAnsi="Times New Roman"/>
          <w:sz w:val="28"/>
          <w:szCs w:val="28"/>
          <w:lang w:eastAsia="ru-RU"/>
        </w:rPr>
        <w:t>, КБР, Лескенский район, с.</w:t>
      </w:r>
      <w:r w:rsidRPr="008E426F">
        <w:rPr>
          <w:rFonts w:ascii="Times New Roman" w:hAnsi="Times New Roman"/>
          <w:sz w:val="28"/>
          <w:szCs w:val="28"/>
          <w:lang w:eastAsia="ru-RU"/>
        </w:rPr>
        <w:t xml:space="preserve"> </w:t>
      </w:r>
      <w:r w:rsidR="008E426F" w:rsidRPr="008E426F">
        <w:rPr>
          <w:rFonts w:ascii="Times New Roman" w:hAnsi="Times New Roman"/>
          <w:sz w:val="28"/>
          <w:szCs w:val="28"/>
        </w:rPr>
        <w:t>Озрек</w:t>
      </w:r>
      <w:r w:rsidRPr="008E426F">
        <w:rPr>
          <w:rFonts w:ascii="Times New Roman" w:hAnsi="Times New Roman"/>
          <w:sz w:val="28"/>
          <w:szCs w:val="28"/>
          <w:lang w:eastAsia="ru-RU"/>
        </w:rPr>
        <w:t>,</w:t>
      </w:r>
      <w:r w:rsidR="008E426F" w:rsidRPr="008E426F">
        <w:rPr>
          <w:rFonts w:ascii="Times New Roman" w:hAnsi="Times New Roman"/>
          <w:sz w:val="28"/>
          <w:szCs w:val="28"/>
          <w:lang w:eastAsia="ru-RU"/>
        </w:rPr>
        <w:t xml:space="preserve"> </w:t>
      </w:r>
      <w:r w:rsidRPr="008E426F">
        <w:rPr>
          <w:rFonts w:ascii="Times New Roman" w:hAnsi="Times New Roman"/>
          <w:sz w:val="28"/>
          <w:szCs w:val="28"/>
          <w:lang w:eastAsia="ru-RU"/>
        </w:rPr>
        <w:t>ул.</w:t>
      </w:r>
      <w:r w:rsidR="008E426F" w:rsidRPr="008E426F">
        <w:rPr>
          <w:rFonts w:ascii="Times New Roman" w:hAnsi="Times New Roman"/>
          <w:sz w:val="28"/>
          <w:szCs w:val="28"/>
          <w:lang w:eastAsia="ru-RU"/>
        </w:rPr>
        <w:t xml:space="preserve">Х.Кабалоевой, </w:t>
      </w:r>
      <w:r w:rsidRPr="008E426F">
        <w:rPr>
          <w:rFonts w:ascii="Times New Roman" w:hAnsi="Times New Roman"/>
          <w:sz w:val="28"/>
          <w:szCs w:val="28"/>
          <w:lang w:eastAsia="ru-RU"/>
        </w:rPr>
        <w:t>д.</w:t>
      </w:r>
      <w:r w:rsidR="008E426F">
        <w:rPr>
          <w:rFonts w:ascii="Times New Roman" w:hAnsi="Times New Roman"/>
          <w:sz w:val="28"/>
          <w:szCs w:val="28"/>
          <w:lang w:eastAsia="ru-RU"/>
        </w:rPr>
        <w:t>13</w:t>
      </w:r>
    </w:p>
    <w:p w:rsidR="00633C04" w:rsidRPr="00774A11" w:rsidRDefault="00633C04" w:rsidP="00633C04">
      <w:pPr>
        <w:spacing w:after="0" w:line="240" w:lineRule="auto"/>
        <w:jc w:val="both"/>
        <w:rPr>
          <w:rFonts w:ascii="Times New Roman" w:hAnsi="Times New Roman"/>
          <w:sz w:val="28"/>
          <w:szCs w:val="28"/>
          <w:lang w:eastAsia="ru-RU"/>
        </w:rPr>
      </w:pPr>
      <w:r w:rsidRPr="00774A11">
        <w:rPr>
          <w:rFonts w:ascii="Times New Roman" w:hAnsi="Times New Roman"/>
          <w:sz w:val="28"/>
          <w:szCs w:val="28"/>
          <w:lang w:eastAsia="ru-RU"/>
        </w:rPr>
        <w:t>Администрация осуществляет прием заявителей в соответствии со следующим графиком:</w:t>
      </w:r>
    </w:p>
    <w:p w:rsidR="00633C04" w:rsidRPr="00774A11" w:rsidRDefault="00633C04" w:rsidP="00633C04">
      <w:pPr>
        <w:spacing w:after="0" w:line="240" w:lineRule="auto"/>
        <w:jc w:val="both"/>
        <w:rPr>
          <w:rFonts w:ascii="Times New Roman" w:hAnsi="Times New Roman"/>
          <w:sz w:val="28"/>
          <w:szCs w:val="28"/>
          <w:lang w:eastAsia="ru-RU"/>
        </w:rPr>
      </w:pPr>
      <w:r w:rsidRPr="00774A11">
        <w:rPr>
          <w:rFonts w:ascii="Times New Roman" w:hAnsi="Times New Roman"/>
          <w:sz w:val="28"/>
          <w:szCs w:val="28"/>
          <w:lang w:eastAsia="ru-RU"/>
        </w:rPr>
        <w:t>понедельник- четверг: с 9.00 до 16.15</w:t>
      </w:r>
    </w:p>
    <w:p w:rsidR="00633C04" w:rsidRPr="00774A11" w:rsidRDefault="00633C04" w:rsidP="00633C04">
      <w:pPr>
        <w:spacing w:after="0" w:line="240" w:lineRule="auto"/>
        <w:jc w:val="both"/>
        <w:rPr>
          <w:rFonts w:ascii="Times New Roman" w:hAnsi="Times New Roman"/>
          <w:sz w:val="28"/>
          <w:szCs w:val="28"/>
          <w:lang w:eastAsia="ru-RU"/>
        </w:rPr>
      </w:pPr>
      <w:r w:rsidRPr="00774A11">
        <w:rPr>
          <w:rFonts w:ascii="Times New Roman" w:hAnsi="Times New Roman"/>
          <w:sz w:val="28"/>
          <w:szCs w:val="28"/>
          <w:lang w:eastAsia="ru-RU"/>
        </w:rPr>
        <w:t xml:space="preserve">пятница: с 9.00 до 16.00 </w:t>
      </w:r>
    </w:p>
    <w:p w:rsidR="00633C04" w:rsidRPr="00774A11" w:rsidRDefault="00633C04" w:rsidP="00633C04">
      <w:pPr>
        <w:spacing w:after="0" w:line="240" w:lineRule="auto"/>
        <w:jc w:val="both"/>
        <w:rPr>
          <w:rFonts w:ascii="Times New Roman" w:hAnsi="Times New Roman"/>
          <w:sz w:val="28"/>
          <w:szCs w:val="28"/>
          <w:lang w:eastAsia="ru-RU"/>
        </w:rPr>
      </w:pPr>
      <w:r w:rsidRPr="00774A11">
        <w:rPr>
          <w:rFonts w:ascii="Times New Roman" w:hAnsi="Times New Roman"/>
          <w:sz w:val="28"/>
          <w:szCs w:val="28"/>
          <w:lang w:eastAsia="ru-RU"/>
        </w:rPr>
        <w:t>перерыв на обед: с 13.00 до 14.00</w:t>
      </w:r>
    </w:p>
    <w:p w:rsidR="00633C04" w:rsidRPr="00774A11" w:rsidRDefault="00633C04" w:rsidP="00633C04">
      <w:pPr>
        <w:spacing w:after="0" w:line="240" w:lineRule="auto"/>
        <w:jc w:val="both"/>
        <w:rPr>
          <w:rFonts w:ascii="Times New Roman" w:hAnsi="Times New Roman"/>
          <w:sz w:val="28"/>
          <w:szCs w:val="28"/>
          <w:lang w:eastAsia="ru-RU"/>
        </w:rPr>
      </w:pPr>
      <w:r w:rsidRPr="00774A11">
        <w:rPr>
          <w:rFonts w:ascii="Times New Roman" w:hAnsi="Times New Roman"/>
          <w:sz w:val="28"/>
          <w:szCs w:val="28"/>
          <w:lang w:eastAsia="ru-RU"/>
        </w:rPr>
        <w:t>выходные дни: суббота, воскресенье</w:t>
      </w:r>
    </w:p>
    <w:p w:rsidR="00633C04" w:rsidRPr="00774A11" w:rsidRDefault="00633C04" w:rsidP="00633C04">
      <w:pPr>
        <w:spacing w:after="0" w:line="240" w:lineRule="auto"/>
        <w:jc w:val="both"/>
        <w:rPr>
          <w:rFonts w:ascii="Times New Roman" w:hAnsi="Times New Roman"/>
          <w:sz w:val="28"/>
          <w:szCs w:val="28"/>
          <w:lang w:eastAsia="ru-RU"/>
        </w:rPr>
      </w:pPr>
      <w:r w:rsidRPr="00774A11">
        <w:rPr>
          <w:rFonts w:ascii="Times New Roman" w:hAnsi="Times New Roman"/>
          <w:sz w:val="28"/>
          <w:szCs w:val="28"/>
          <w:lang w:eastAsia="ru-RU"/>
        </w:rPr>
        <w:t>Справочный телефон: (886639) 9</w:t>
      </w:r>
      <w:r w:rsidR="008E426F">
        <w:rPr>
          <w:rFonts w:ascii="Times New Roman" w:hAnsi="Times New Roman"/>
          <w:sz w:val="28"/>
          <w:szCs w:val="28"/>
          <w:lang w:eastAsia="ru-RU"/>
        </w:rPr>
        <w:t>8</w:t>
      </w:r>
      <w:r w:rsidRPr="00774A11">
        <w:rPr>
          <w:rFonts w:ascii="Times New Roman" w:hAnsi="Times New Roman"/>
          <w:sz w:val="28"/>
          <w:szCs w:val="28"/>
          <w:lang w:eastAsia="ru-RU"/>
        </w:rPr>
        <w:t>-1-33</w:t>
      </w:r>
    </w:p>
    <w:p w:rsidR="00633C04" w:rsidRPr="008E426F" w:rsidRDefault="00633C04" w:rsidP="00633C04">
      <w:pPr>
        <w:spacing w:after="0" w:line="240" w:lineRule="auto"/>
        <w:jc w:val="both"/>
        <w:rPr>
          <w:rFonts w:ascii="Times New Roman" w:hAnsi="Times New Roman"/>
          <w:sz w:val="28"/>
          <w:szCs w:val="28"/>
          <w:lang w:eastAsia="ru-RU"/>
        </w:rPr>
      </w:pPr>
      <w:r w:rsidRPr="00774A11">
        <w:rPr>
          <w:rFonts w:ascii="Times New Roman" w:hAnsi="Times New Roman"/>
          <w:sz w:val="28"/>
          <w:szCs w:val="28"/>
          <w:lang w:eastAsia="ru-RU"/>
        </w:rPr>
        <w:t xml:space="preserve">Адрес официального сайта </w:t>
      </w:r>
      <w:r w:rsidR="00D05F61" w:rsidRPr="00774A11">
        <w:rPr>
          <w:rFonts w:ascii="Times New Roman" w:hAnsi="Times New Roman"/>
          <w:sz w:val="28"/>
          <w:szCs w:val="28"/>
          <w:lang w:eastAsia="ru-RU"/>
        </w:rPr>
        <w:t xml:space="preserve">местной </w:t>
      </w:r>
      <w:r w:rsidRPr="00774A11">
        <w:rPr>
          <w:rFonts w:ascii="Times New Roman" w:hAnsi="Times New Roman"/>
          <w:sz w:val="28"/>
          <w:szCs w:val="28"/>
          <w:lang w:eastAsia="ru-RU"/>
        </w:rPr>
        <w:t xml:space="preserve">администрации  сельского поселения </w:t>
      </w:r>
      <w:r w:rsidR="008E426F">
        <w:rPr>
          <w:sz w:val="28"/>
          <w:szCs w:val="28"/>
        </w:rPr>
        <w:t>Озрек</w:t>
      </w:r>
      <w:r w:rsidRPr="00774A11">
        <w:rPr>
          <w:rFonts w:ascii="Times New Roman" w:hAnsi="Times New Roman"/>
          <w:sz w:val="28"/>
          <w:szCs w:val="28"/>
          <w:lang w:eastAsia="ru-RU"/>
        </w:rPr>
        <w:t xml:space="preserve"> в информационно-телекоммуникационной сети «Интернет»: www.</w:t>
      </w:r>
      <w:r w:rsidRPr="00774A11">
        <w:rPr>
          <w:rFonts w:ascii="Times New Roman" w:hAnsi="Times New Roman"/>
          <w:sz w:val="28"/>
          <w:szCs w:val="28"/>
          <w:lang w:val="en-US" w:eastAsia="ru-RU"/>
        </w:rPr>
        <w:t>adm</w:t>
      </w:r>
      <w:r w:rsidRPr="00774A11">
        <w:rPr>
          <w:rFonts w:ascii="Times New Roman" w:hAnsi="Times New Roman"/>
          <w:sz w:val="28"/>
          <w:szCs w:val="28"/>
          <w:lang w:eastAsia="ru-RU"/>
        </w:rPr>
        <w:t>-</w:t>
      </w:r>
      <w:r w:rsidR="008E426F" w:rsidRPr="008E426F">
        <w:rPr>
          <w:rFonts w:ascii="Times New Roman" w:hAnsi="Times New Roman"/>
          <w:sz w:val="28"/>
          <w:szCs w:val="28"/>
          <w:lang w:eastAsia="ru-RU"/>
        </w:rPr>
        <w:t xml:space="preserve"> </w:t>
      </w:r>
      <w:r w:rsidR="008E426F">
        <w:rPr>
          <w:rFonts w:ascii="Times New Roman" w:hAnsi="Times New Roman"/>
          <w:sz w:val="28"/>
          <w:szCs w:val="28"/>
          <w:lang w:val="en-US" w:eastAsia="ru-RU"/>
        </w:rPr>
        <w:t>ozrek</w:t>
      </w:r>
      <w:r w:rsidR="008E426F" w:rsidRPr="008E426F">
        <w:rPr>
          <w:rFonts w:ascii="Times New Roman" w:hAnsi="Times New Roman"/>
          <w:sz w:val="28"/>
          <w:szCs w:val="28"/>
          <w:lang w:eastAsia="ru-RU"/>
        </w:rPr>
        <w:t xml:space="preserve">@ </w:t>
      </w:r>
      <w:r w:rsidR="008E426F">
        <w:rPr>
          <w:rFonts w:ascii="Times New Roman" w:hAnsi="Times New Roman"/>
          <w:sz w:val="28"/>
          <w:szCs w:val="28"/>
          <w:lang w:val="en-US" w:eastAsia="ru-RU"/>
        </w:rPr>
        <w:t>mail</w:t>
      </w:r>
      <w:r w:rsidR="003D62B5" w:rsidRPr="00774A11">
        <w:rPr>
          <w:rFonts w:ascii="Times New Roman" w:hAnsi="Times New Roman"/>
          <w:sz w:val="28"/>
          <w:szCs w:val="28"/>
          <w:lang w:eastAsia="ru-RU"/>
        </w:rPr>
        <w:t>.</w:t>
      </w:r>
      <w:r w:rsidR="003D62B5" w:rsidRPr="00774A11">
        <w:rPr>
          <w:rFonts w:ascii="Times New Roman" w:hAnsi="Times New Roman"/>
          <w:sz w:val="28"/>
          <w:szCs w:val="28"/>
          <w:lang w:val="en-US" w:eastAsia="ru-RU"/>
        </w:rPr>
        <w:t>ru</w:t>
      </w:r>
      <w:r w:rsidRPr="00774A11">
        <w:rPr>
          <w:rFonts w:ascii="Times New Roman" w:hAnsi="Times New Roman"/>
          <w:sz w:val="28"/>
          <w:szCs w:val="28"/>
          <w:lang w:eastAsia="ru-RU"/>
        </w:rPr>
        <w:t xml:space="preserve">, адрес электронной почты: </w:t>
      </w:r>
      <w:r w:rsidR="008E426F">
        <w:rPr>
          <w:rFonts w:ascii="Times New Roman" w:hAnsi="Times New Roman"/>
          <w:sz w:val="28"/>
          <w:szCs w:val="28"/>
          <w:lang w:val="en-US" w:eastAsia="ru-RU"/>
        </w:rPr>
        <w:t>ozrek</w:t>
      </w:r>
      <w:r w:rsidRPr="00774A11">
        <w:rPr>
          <w:rFonts w:ascii="Times New Roman" w:hAnsi="Times New Roman"/>
          <w:sz w:val="28"/>
          <w:szCs w:val="28"/>
          <w:lang w:eastAsia="ru-RU"/>
        </w:rPr>
        <w:t>@</w:t>
      </w:r>
      <w:r w:rsidRPr="00774A11">
        <w:rPr>
          <w:rFonts w:ascii="Times New Roman" w:hAnsi="Times New Roman"/>
          <w:sz w:val="28"/>
          <w:szCs w:val="28"/>
          <w:lang w:val="en-US" w:eastAsia="ru-RU"/>
        </w:rPr>
        <w:t>kbr</w:t>
      </w:r>
      <w:r w:rsidRPr="00774A11">
        <w:rPr>
          <w:rFonts w:ascii="Times New Roman" w:hAnsi="Times New Roman"/>
          <w:sz w:val="28"/>
          <w:szCs w:val="28"/>
          <w:lang w:eastAsia="ru-RU"/>
        </w:rPr>
        <w:t>.</w:t>
      </w:r>
      <w:r w:rsidRPr="00774A11">
        <w:rPr>
          <w:rFonts w:ascii="Times New Roman" w:hAnsi="Times New Roman"/>
          <w:sz w:val="28"/>
          <w:szCs w:val="28"/>
          <w:lang w:val="en-US" w:eastAsia="ru-RU"/>
        </w:rPr>
        <w:t>ru</w:t>
      </w:r>
      <w:r w:rsidRPr="00774A11">
        <w:rPr>
          <w:rFonts w:ascii="Times New Roman" w:hAnsi="Times New Roman"/>
          <w:sz w:val="28"/>
          <w:szCs w:val="28"/>
          <w:lang w:eastAsia="ru-RU"/>
        </w:rPr>
        <w:t>.</w:t>
      </w:r>
    </w:p>
    <w:p w:rsidR="00633C04" w:rsidRPr="00774A11" w:rsidRDefault="00633C04" w:rsidP="00633C04">
      <w:pPr>
        <w:pStyle w:val="a3"/>
        <w:spacing w:before="0" w:beforeAutospacing="0" w:after="0"/>
        <w:ind w:firstLine="539"/>
        <w:jc w:val="both"/>
        <w:rPr>
          <w:sz w:val="28"/>
          <w:szCs w:val="28"/>
        </w:rPr>
      </w:pPr>
      <w:r w:rsidRPr="00774A11">
        <w:rPr>
          <w:sz w:val="28"/>
          <w:szCs w:val="28"/>
        </w:rPr>
        <w:t>2.2.4. Информирование о получении консультаций по процедуре предоставления муниципальной услуги осуществляется в устной или письменной форме. Муниципальные служащие и должностные лица,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633C04" w:rsidRPr="00774A11" w:rsidRDefault="00633C04" w:rsidP="00633C04">
      <w:pPr>
        <w:pStyle w:val="a3"/>
        <w:spacing w:before="0" w:beforeAutospacing="0" w:after="0"/>
        <w:ind w:firstLine="539"/>
        <w:jc w:val="both"/>
        <w:rPr>
          <w:sz w:val="28"/>
          <w:szCs w:val="28"/>
        </w:rPr>
      </w:pPr>
      <w:r w:rsidRPr="00774A11">
        <w:rPr>
          <w:sz w:val="28"/>
          <w:szCs w:val="28"/>
        </w:rPr>
        <w:t>2.2.5. Муниципальные служащие и должностные лица, осуществляющие прием или консультирование (лично или по телефону), обязаны подробно, в вежливой (корректной) форме информировать обратившихся по интересующим их вопросам. Ответ на телефонный звонок должен начинаться с информации о наименовании органа местного самоуправления.</w:t>
      </w:r>
    </w:p>
    <w:p w:rsidR="00633C04" w:rsidRPr="00774A11" w:rsidRDefault="00633C04" w:rsidP="00633C04">
      <w:pPr>
        <w:pStyle w:val="a3"/>
        <w:spacing w:before="0" w:beforeAutospacing="0" w:after="0"/>
        <w:ind w:firstLine="539"/>
        <w:jc w:val="both"/>
        <w:rPr>
          <w:sz w:val="28"/>
          <w:szCs w:val="28"/>
        </w:rPr>
      </w:pPr>
      <w:r w:rsidRPr="00774A11">
        <w:rPr>
          <w:sz w:val="28"/>
          <w:szCs w:val="28"/>
        </w:rPr>
        <w:t>2.2.6. Заявители имеют право на получение сведений о прохождении процедур по рассмотрению его обращения.</w:t>
      </w:r>
    </w:p>
    <w:p w:rsidR="00633C04" w:rsidRPr="00774A11" w:rsidRDefault="00633C04" w:rsidP="00633C04">
      <w:pPr>
        <w:pStyle w:val="a3"/>
        <w:spacing w:before="0" w:beforeAutospacing="0" w:after="0"/>
        <w:ind w:firstLine="539"/>
        <w:jc w:val="both"/>
        <w:rPr>
          <w:sz w:val="28"/>
          <w:szCs w:val="28"/>
        </w:rPr>
      </w:pPr>
      <w:r w:rsidRPr="00774A11">
        <w:rPr>
          <w:sz w:val="28"/>
          <w:szCs w:val="28"/>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633C04" w:rsidRPr="00774A11" w:rsidRDefault="00633C04" w:rsidP="00633C04">
      <w:pPr>
        <w:pStyle w:val="a3"/>
        <w:spacing w:before="0" w:beforeAutospacing="0" w:after="0"/>
        <w:ind w:firstLine="539"/>
        <w:jc w:val="both"/>
        <w:rPr>
          <w:sz w:val="28"/>
          <w:szCs w:val="28"/>
        </w:rPr>
      </w:pPr>
      <w:r w:rsidRPr="00774A11">
        <w:rPr>
          <w:sz w:val="28"/>
          <w:szCs w:val="28"/>
        </w:rPr>
        <w:t>- категории заявителей, имеющих право на получение муниципальной услуги;</w:t>
      </w:r>
    </w:p>
    <w:p w:rsidR="00633C04" w:rsidRPr="00774A11" w:rsidRDefault="00633C04" w:rsidP="00633C04">
      <w:pPr>
        <w:pStyle w:val="a3"/>
        <w:spacing w:before="0" w:beforeAutospacing="0" w:after="0"/>
        <w:ind w:firstLine="567"/>
        <w:jc w:val="both"/>
        <w:rPr>
          <w:sz w:val="28"/>
          <w:szCs w:val="28"/>
        </w:rPr>
      </w:pPr>
      <w:r w:rsidRPr="00774A11">
        <w:rPr>
          <w:sz w:val="28"/>
          <w:szCs w:val="28"/>
        </w:rPr>
        <w:lastRenderedPageBreak/>
        <w:t>- перечень документов, требуемых от заявителя, необходимых для получения муниципальной услуги;</w:t>
      </w:r>
    </w:p>
    <w:p w:rsidR="00633C04" w:rsidRPr="00774A11" w:rsidRDefault="00633C04" w:rsidP="00633C04">
      <w:pPr>
        <w:pStyle w:val="a3"/>
        <w:spacing w:before="0" w:beforeAutospacing="0" w:after="0"/>
        <w:ind w:firstLine="567"/>
        <w:jc w:val="both"/>
        <w:rPr>
          <w:sz w:val="28"/>
          <w:szCs w:val="28"/>
        </w:rPr>
      </w:pPr>
      <w:r w:rsidRPr="00774A11">
        <w:rPr>
          <w:sz w:val="28"/>
          <w:szCs w:val="28"/>
        </w:rPr>
        <w:t>- требования к заверению документов и сведений;</w:t>
      </w:r>
    </w:p>
    <w:p w:rsidR="00633C04" w:rsidRPr="00774A11" w:rsidRDefault="00633C04" w:rsidP="00633C04">
      <w:pPr>
        <w:pStyle w:val="a3"/>
        <w:spacing w:before="0" w:beforeAutospacing="0" w:after="0"/>
        <w:ind w:firstLine="567"/>
        <w:jc w:val="both"/>
        <w:rPr>
          <w:sz w:val="28"/>
          <w:szCs w:val="28"/>
        </w:rPr>
      </w:pPr>
      <w:r w:rsidRPr="00774A11">
        <w:rPr>
          <w:sz w:val="28"/>
          <w:szCs w:val="28"/>
        </w:rPr>
        <w:t>- входящие номера, под которыми зарегистрированы в системе делопроизводства заявления и прилагающиеся к ним материалы;</w:t>
      </w:r>
    </w:p>
    <w:p w:rsidR="00633C04" w:rsidRPr="00774A11" w:rsidRDefault="00633C04" w:rsidP="00633C04">
      <w:pPr>
        <w:pStyle w:val="a3"/>
        <w:spacing w:before="0" w:beforeAutospacing="0" w:after="0"/>
        <w:ind w:firstLine="567"/>
        <w:jc w:val="both"/>
        <w:rPr>
          <w:sz w:val="28"/>
          <w:szCs w:val="28"/>
        </w:rPr>
      </w:pPr>
      <w:r w:rsidRPr="00774A11">
        <w:rPr>
          <w:sz w:val="28"/>
          <w:szCs w:val="28"/>
        </w:rPr>
        <w:t>- необходимость представления дополнительных документов и сведений.</w:t>
      </w:r>
    </w:p>
    <w:p w:rsidR="00633C04" w:rsidRPr="00774A11" w:rsidRDefault="00633C04" w:rsidP="00633C04">
      <w:pPr>
        <w:pStyle w:val="a3"/>
        <w:spacing w:before="0" w:beforeAutospacing="0" w:after="0"/>
        <w:ind w:firstLine="567"/>
        <w:jc w:val="both"/>
        <w:rPr>
          <w:sz w:val="28"/>
          <w:szCs w:val="28"/>
        </w:rPr>
      </w:pPr>
      <w:r w:rsidRPr="00774A11">
        <w:rPr>
          <w:sz w:val="28"/>
          <w:szCs w:val="28"/>
        </w:rPr>
        <w:t>Информирование по иным вопросам осуществляется только на основании письменного обращения.</w:t>
      </w:r>
    </w:p>
    <w:p w:rsidR="00633C04" w:rsidRPr="00774A11" w:rsidRDefault="00633C04" w:rsidP="00633C04">
      <w:pPr>
        <w:pStyle w:val="a3"/>
        <w:spacing w:before="0" w:beforeAutospacing="0" w:after="0"/>
        <w:ind w:firstLine="567"/>
        <w:jc w:val="both"/>
        <w:rPr>
          <w:sz w:val="28"/>
          <w:szCs w:val="28"/>
        </w:rPr>
      </w:pPr>
      <w:r w:rsidRPr="00774A11">
        <w:rPr>
          <w:sz w:val="28"/>
          <w:szCs w:val="28"/>
        </w:rPr>
        <w:t>При ответе на телефонные звонки должностное лицо должно назвать фамилию, имя, отчество, занимаемую должность органа местного самоуправления, предложить гражданину представиться и изложить суть вопроса.</w:t>
      </w:r>
    </w:p>
    <w:p w:rsidR="00633C04" w:rsidRPr="00774A11" w:rsidRDefault="00633C04" w:rsidP="00633C04">
      <w:pPr>
        <w:pStyle w:val="a3"/>
        <w:spacing w:before="0" w:beforeAutospacing="0" w:after="0"/>
        <w:ind w:firstLine="567"/>
        <w:jc w:val="both"/>
        <w:rPr>
          <w:sz w:val="28"/>
          <w:szCs w:val="28"/>
        </w:rPr>
      </w:pPr>
      <w:r w:rsidRPr="00774A11">
        <w:rPr>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33C04" w:rsidRPr="00774A11" w:rsidRDefault="00633C04" w:rsidP="00633C04">
      <w:pPr>
        <w:pStyle w:val="a3"/>
        <w:spacing w:before="0" w:beforeAutospacing="0" w:after="0"/>
        <w:ind w:firstLine="567"/>
        <w:jc w:val="both"/>
        <w:rPr>
          <w:sz w:val="28"/>
          <w:szCs w:val="28"/>
        </w:rPr>
      </w:pPr>
      <w:r w:rsidRPr="00774A11">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33C04" w:rsidRPr="00774A11" w:rsidRDefault="00633C04" w:rsidP="00633C04">
      <w:pPr>
        <w:pStyle w:val="a3"/>
        <w:spacing w:before="0" w:beforeAutospacing="0" w:after="0"/>
        <w:ind w:firstLine="567"/>
        <w:jc w:val="both"/>
        <w:rPr>
          <w:sz w:val="28"/>
          <w:szCs w:val="28"/>
        </w:rPr>
      </w:pPr>
      <w:r w:rsidRPr="00774A11">
        <w:rPr>
          <w:sz w:val="28"/>
          <w:szCs w:val="28"/>
        </w:rPr>
        <w:t>2.2.7. Должностное лицо, осуществляющие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633C04" w:rsidRPr="00774A11" w:rsidRDefault="00633C04" w:rsidP="00633C04">
      <w:pPr>
        <w:pStyle w:val="a3"/>
        <w:spacing w:before="0" w:beforeAutospacing="0" w:after="0"/>
        <w:ind w:firstLine="567"/>
        <w:jc w:val="both"/>
        <w:rPr>
          <w:sz w:val="28"/>
          <w:szCs w:val="28"/>
        </w:rPr>
      </w:pPr>
      <w:r w:rsidRPr="00774A11">
        <w:rPr>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33C04" w:rsidRPr="00774A11" w:rsidRDefault="00633C04" w:rsidP="00633C04">
      <w:pPr>
        <w:pStyle w:val="a3"/>
        <w:spacing w:before="0" w:beforeAutospacing="0" w:after="0"/>
        <w:ind w:firstLine="567"/>
        <w:jc w:val="both"/>
        <w:rPr>
          <w:sz w:val="28"/>
          <w:szCs w:val="28"/>
        </w:rPr>
      </w:pPr>
      <w:r w:rsidRPr="00774A11">
        <w:rPr>
          <w:sz w:val="28"/>
          <w:szCs w:val="28"/>
        </w:rPr>
        <w:t>2.2.8.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633C04" w:rsidRPr="00774A11" w:rsidRDefault="00633C04" w:rsidP="00633C04">
      <w:pPr>
        <w:pStyle w:val="a3"/>
        <w:spacing w:before="0" w:beforeAutospacing="0" w:after="0"/>
        <w:ind w:firstLine="567"/>
        <w:jc w:val="both"/>
        <w:rPr>
          <w:sz w:val="28"/>
          <w:szCs w:val="28"/>
        </w:rPr>
      </w:pPr>
      <w:r w:rsidRPr="00774A11">
        <w:rPr>
          <w:sz w:val="28"/>
          <w:szCs w:val="28"/>
        </w:rPr>
        <w:t>При индивидуальном письменном информировании ответ направляется заявителю в течение 30 дней со дня регистрации обращения.</w:t>
      </w:r>
    </w:p>
    <w:p w:rsidR="00633C04" w:rsidRPr="00774A11" w:rsidRDefault="00633C04" w:rsidP="00633C04">
      <w:pPr>
        <w:pStyle w:val="a3"/>
        <w:spacing w:before="0" w:beforeAutospacing="0" w:after="0"/>
        <w:ind w:firstLine="567"/>
        <w:jc w:val="both"/>
        <w:rPr>
          <w:sz w:val="28"/>
          <w:szCs w:val="28"/>
        </w:rPr>
      </w:pPr>
      <w:r w:rsidRPr="00774A11">
        <w:rPr>
          <w:sz w:val="28"/>
          <w:szCs w:val="28"/>
        </w:rPr>
        <w:t>2.2.9.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сельского поселения, а также на информационных стендах в местах предоставления муниципальной услуги.</w:t>
      </w:r>
    </w:p>
    <w:p w:rsidR="00633C04" w:rsidRPr="00774A11" w:rsidRDefault="00633C04" w:rsidP="00633C04">
      <w:pPr>
        <w:pStyle w:val="a3"/>
        <w:spacing w:before="0" w:beforeAutospacing="0" w:after="0"/>
        <w:ind w:firstLine="567"/>
        <w:jc w:val="both"/>
        <w:rPr>
          <w:sz w:val="28"/>
          <w:szCs w:val="28"/>
        </w:rPr>
      </w:pPr>
      <w:r w:rsidRPr="00774A11">
        <w:rPr>
          <w:sz w:val="28"/>
          <w:szCs w:val="28"/>
        </w:rPr>
        <w:t>2.</w:t>
      </w:r>
      <w:r w:rsidR="00D05F61" w:rsidRPr="00774A11">
        <w:rPr>
          <w:sz w:val="28"/>
          <w:szCs w:val="28"/>
        </w:rPr>
        <w:t>2.10. Заявление, поступившее в местную а</w:t>
      </w:r>
      <w:r w:rsidRPr="00774A11">
        <w:rPr>
          <w:sz w:val="28"/>
          <w:szCs w:val="28"/>
        </w:rPr>
        <w:t xml:space="preserve">дминистрацию сельского поселения </w:t>
      </w:r>
      <w:r w:rsidR="008E426F">
        <w:rPr>
          <w:sz w:val="28"/>
          <w:szCs w:val="28"/>
        </w:rPr>
        <w:t>Озрек</w:t>
      </w:r>
      <w:r w:rsidR="008E426F" w:rsidRPr="00774A11">
        <w:rPr>
          <w:sz w:val="28"/>
          <w:szCs w:val="28"/>
        </w:rPr>
        <w:t xml:space="preserve"> </w:t>
      </w:r>
      <w:r w:rsidRPr="00774A11">
        <w:rPr>
          <w:sz w:val="28"/>
          <w:szCs w:val="28"/>
        </w:rPr>
        <w:t xml:space="preserve">или должностному лицу поселения в форме электронного документа с приложением необходимых документов, подлежит рассмотрению в </w:t>
      </w:r>
      <w:r w:rsidRPr="00774A11">
        <w:rPr>
          <w:sz w:val="28"/>
          <w:szCs w:val="28"/>
        </w:rPr>
        <w:lastRenderedPageBreak/>
        <w:t xml:space="preserve">порядке, установленном Федеральным законом от 2 мая </w:t>
      </w:r>
      <w:smartTag w:uri="urn:schemas-microsoft-com:office:smarttags" w:element="metricconverter">
        <w:smartTagPr>
          <w:attr w:name="ProductID" w:val="2006 г"/>
        </w:smartTagPr>
        <w:r w:rsidRPr="00774A11">
          <w:rPr>
            <w:sz w:val="28"/>
            <w:szCs w:val="28"/>
          </w:rPr>
          <w:t>2006 г</w:t>
        </w:r>
      </w:smartTag>
      <w:r w:rsidRPr="00774A11">
        <w:rPr>
          <w:sz w:val="28"/>
          <w:szCs w:val="28"/>
        </w:rPr>
        <w:t>. № 59-ФЗ «О порядке рассмотрения обращений граждан Российской Федерации».</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720"/>
        <w:jc w:val="both"/>
        <w:rPr>
          <w:sz w:val="28"/>
          <w:szCs w:val="28"/>
        </w:rPr>
      </w:pPr>
      <w:r w:rsidRPr="00774A11">
        <w:rPr>
          <w:b/>
          <w:bCs/>
          <w:sz w:val="28"/>
          <w:szCs w:val="28"/>
        </w:rPr>
        <w:t>2.3. Результат предоставления муниципальной услуги</w:t>
      </w:r>
    </w:p>
    <w:p w:rsidR="00633C04" w:rsidRPr="00774A11" w:rsidRDefault="00633C04" w:rsidP="00633C04">
      <w:pPr>
        <w:pStyle w:val="a3"/>
        <w:spacing w:before="0" w:beforeAutospacing="0" w:after="0"/>
        <w:ind w:firstLine="720"/>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rPr>
        <w:t>2.3.1. Конечными результатами предоставления муниципальной услуги могут являться:</w:t>
      </w:r>
    </w:p>
    <w:p w:rsidR="00633C04" w:rsidRPr="00774A11" w:rsidRDefault="00633C04" w:rsidP="00633C04">
      <w:pPr>
        <w:pStyle w:val="a3"/>
        <w:spacing w:before="0" w:beforeAutospacing="0" w:after="0"/>
        <w:ind w:firstLine="567"/>
        <w:jc w:val="both"/>
        <w:rPr>
          <w:sz w:val="28"/>
          <w:szCs w:val="28"/>
        </w:rPr>
      </w:pPr>
      <w:r w:rsidRPr="00774A11">
        <w:rPr>
          <w:sz w:val="28"/>
          <w:szCs w:val="28"/>
        </w:rPr>
        <w:t>- получение заявителем выписки из похозяйственной книги, справки или иного документа;</w:t>
      </w:r>
    </w:p>
    <w:p w:rsidR="00633C04" w:rsidRPr="00774A11" w:rsidRDefault="00633C04" w:rsidP="00633C04">
      <w:pPr>
        <w:pStyle w:val="a3"/>
        <w:spacing w:before="0" w:beforeAutospacing="0" w:after="0"/>
        <w:ind w:firstLine="539"/>
        <w:jc w:val="both"/>
        <w:rPr>
          <w:sz w:val="28"/>
          <w:szCs w:val="28"/>
        </w:rPr>
      </w:pPr>
      <w:r w:rsidRPr="00774A11">
        <w:rPr>
          <w:sz w:val="28"/>
          <w:szCs w:val="28"/>
        </w:rPr>
        <w:t>- мотивированный отказ в выдаче выписки из похозяйственной книги, справки или иного документа.</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b/>
          <w:bCs/>
          <w:sz w:val="28"/>
          <w:szCs w:val="28"/>
        </w:rPr>
        <w:t>2.4. Срок предоставления муниципальной услуги</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jc w:val="both"/>
        <w:rPr>
          <w:sz w:val="28"/>
          <w:szCs w:val="28"/>
        </w:rPr>
      </w:pPr>
      <w:r w:rsidRPr="00774A11">
        <w:rPr>
          <w:sz w:val="28"/>
          <w:szCs w:val="28"/>
        </w:rPr>
        <w:t>2.4.1.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33C04" w:rsidRPr="00774A11" w:rsidRDefault="00633C04" w:rsidP="00633C04">
      <w:pPr>
        <w:pStyle w:val="a3"/>
        <w:spacing w:before="0" w:beforeAutospacing="0" w:after="0"/>
        <w:jc w:val="both"/>
        <w:rPr>
          <w:sz w:val="28"/>
          <w:szCs w:val="28"/>
        </w:rPr>
      </w:pPr>
      <w:r w:rsidRPr="00774A11">
        <w:rPr>
          <w:sz w:val="28"/>
          <w:szCs w:val="28"/>
        </w:rPr>
        <w:t xml:space="preserve">В случаях, когда документы (сведения), необходимые для предоставления муниципальной услуги,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специалист администрации поселения направляет запросы о предоставлении соответствующих документов и одновременно направляет уведомление заявителям о продлении срока предоставления муниципальной услуги, </w:t>
      </w:r>
      <w:r w:rsidRPr="00774A11">
        <w:rPr>
          <w:b/>
          <w:bCs/>
          <w:sz w:val="28"/>
          <w:szCs w:val="28"/>
        </w:rPr>
        <w:t>но не более чем на 30 дней.</w:t>
      </w:r>
    </w:p>
    <w:p w:rsidR="00633C04" w:rsidRPr="00774A11" w:rsidRDefault="00633C04" w:rsidP="0038638B">
      <w:pPr>
        <w:pStyle w:val="a3"/>
        <w:spacing w:before="0" w:beforeAutospacing="0" w:after="0"/>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b/>
          <w:bCs/>
          <w:sz w:val="28"/>
          <w:szCs w:val="28"/>
        </w:rPr>
        <w:t>2.5. Предоставление муниципальной услуги осуществляется в соответствии с:</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rPr>
        <w:t>- Гражданским кодексом Российской Федерации;</w:t>
      </w:r>
    </w:p>
    <w:p w:rsidR="00633C04" w:rsidRPr="00774A11" w:rsidRDefault="00633C04" w:rsidP="00633C04">
      <w:pPr>
        <w:pStyle w:val="a3"/>
        <w:spacing w:before="0" w:beforeAutospacing="0" w:after="0"/>
        <w:ind w:firstLine="567"/>
        <w:jc w:val="both"/>
        <w:rPr>
          <w:sz w:val="28"/>
          <w:szCs w:val="28"/>
        </w:rPr>
      </w:pPr>
      <w:r w:rsidRPr="00774A11">
        <w:rPr>
          <w:sz w:val="28"/>
          <w:szCs w:val="28"/>
        </w:rPr>
        <w:t xml:space="preserve">- Федеральным законом от 7 июля </w:t>
      </w:r>
      <w:smartTag w:uri="urn:schemas-microsoft-com:office:smarttags" w:element="metricconverter">
        <w:smartTagPr>
          <w:attr w:name="ProductID" w:val="2003 г"/>
        </w:smartTagPr>
        <w:r w:rsidRPr="00774A11">
          <w:rPr>
            <w:sz w:val="28"/>
            <w:szCs w:val="28"/>
          </w:rPr>
          <w:t>2003 г</w:t>
        </w:r>
      </w:smartTag>
      <w:r w:rsidRPr="00774A11">
        <w:rPr>
          <w:sz w:val="28"/>
          <w:szCs w:val="28"/>
        </w:rPr>
        <w:t>. № 112-ФЗ «О личном подсобном хозяйстве»;</w:t>
      </w:r>
    </w:p>
    <w:p w:rsidR="00633C04" w:rsidRPr="00774A11" w:rsidRDefault="00633C04" w:rsidP="00633C04">
      <w:pPr>
        <w:pStyle w:val="a3"/>
        <w:spacing w:before="0" w:beforeAutospacing="0" w:after="0"/>
        <w:ind w:firstLine="567"/>
        <w:jc w:val="both"/>
        <w:rPr>
          <w:sz w:val="28"/>
          <w:szCs w:val="28"/>
        </w:rPr>
      </w:pPr>
      <w:r w:rsidRPr="00774A11">
        <w:rPr>
          <w:sz w:val="28"/>
          <w:szCs w:val="28"/>
        </w:rPr>
        <w:t>- Федеральным законом от 06.10.2003 № 131-ФЗ «Об общих принципах организации местного самоуправления в Российской Федерации»;</w:t>
      </w:r>
    </w:p>
    <w:p w:rsidR="00633C04" w:rsidRPr="00774A11" w:rsidRDefault="00633C04" w:rsidP="00633C04">
      <w:pPr>
        <w:pStyle w:val="a3"/>
        <w:spacing w:before="0" w:beforeAutospacing="0" w:after="0"/>
        <w:ind w:firstLine="567"/>
        <w:jc w:val="both"/>
        <w:rPr>
          <w:sz w:val="28"/>
          <w:szCs w:val="28"/>
        </w:rPr>
      </w:pPr>
      <w:r w:rsidRPr="00774A11">
        <w:rPr>
          <w:sz w:val="28"/>
          <w:szCs w:val="28"/>
        </w:rPr>
        <w:t>- Федеральным законом от 22 октября 2004 № 125 - ФЗ «Об архивном деле в Российской Федерации»;</w:t>
      </w:r>
    </w:p>
    <w:p w:rsidR="00633C04" w:rsidRPr="00774A11" w:rsidRDefault="00633C04" w:rsidP="00633C04">
      <w:pPr>
        <w:pStyle w:val="a3"/>
        <w:spacing w:before="0" w:beforeAutospacing="0" w:after="0"/>
        <w:ind w:firstLine="567"/>
        <w:jc w:val="both"/>
        <w:rPr>
          <w:sz w:val="28"/>
          <w:szCs w:val="28"/>
        </w:rPr>
      </w:pPr>
      <w:r w:rsidRPr="00774A11">
        <w:rPr>
          <w:sz w:val="28"/>
          <w:szCs w:val="28"/>
        </w:rPr>
        <w:t>- Федеральным законом от 02.05.2006 № 59-ФЗ «О порядке рассмотрения обращений граждан Российской Федерации»;</w:t>
      </w:r>
    </w:p>
    <w:p w:rsidR="00633C04" w:rsidRPr="00774A11" w:rsidRDefault="00633C04" w:rsidP="00633C04">
      <w:pPr>
        <w:pStyle w:val="a3"/>
        <w:spacing w:before="0" w:beforeAutospacing="0" w:after="0"/>
        <w:ind w:firstLine="567"/>
        <w:jc w:val="both"/>
        <w:rPr>
          <w:sz w:val="28"/>
          <w:szCs w:val="28"/>
        </w:rPr>
      </w:pPr>
      <w:r w:rsidRPr="00774A11">
        <w:rPr>
          <w:sz w:val="28"/>
          <w:szCs w:val="28"/>
        </w:rPr>
        <w:t>- Федеральным законом от 27.07.2010 № 210-ФЗ «Об организации предоставления государственных и муниципальных услуг»;</w:t>
      </w:r>
    </w:p>
    <w:p w:rsidR="00633C04" w:rsidRPr="00774A11" w:rsidRDefault="00633C04" w:rsidP="00633C04">
      <w:pPr>
        <w:pStyle w:val="a3"/>
        <w:spacing w:before="0" w:beforeAutospacing="0" w:after="0"/>
        <w:ind w:firstLine="567"/>
        <w:jc w:val="both"/>
        <w:rPr>
          <w:sz w:val="28"/>
          <w:szCs w:val="28"/>
        </w:rPr>
      </w:pPr>
      <w:r w:rsidRPr="00774A11">
        <w:rPr>
          <w:sz w:val="28"/>
          <w:szCs w:val="28"/>
        </w:rPr>
        <w:t xml:space="preserve">- Уставом сельского поселения </w:t>
      </w:r>
      <w:r w:rsidR="008E426F">
        <w:rPr>
          <w:sz w:val="28"/>
          <w:szCs w:val="28"/>
        </w:rPr>
        <w:t>Озрек</w:t>
      </w:r>
      <w:r w:rsidRPr="00774A11">
        <w:rPr>
          <w:sz w:val="28"/>
          <w:szCs w:val="28"/>
        </w:rPr>
        <w:t>;</w:t>
      </w:r>
    </w:p>
    <w:p w:rsidR="00633C04" w:rsidRPr="00774A11" w:rsidRDefault="00633C04" w:rsidP="00633C04">
      <w:pPr>
        <w:pStyle w:val="a3"/>
        <w:spacing w:before="0" w:beforeAutospacing="0" w:after="0"/>
        <w:ind w:firstLine="567"/>
        <w:jc w:val="both"/>
        <w:rPr>
          <w:sz w:val="28"/>
          <w:szCs w:val="28"/>
        </w:rPr>
      </w:pPr>
      <w:r w:rsidRPr="00774A11">
        <w:rPr>
          <w:sz w:val="28"/>
          <w:szCs w:val="28"/>
        </w:rPr>
        <w:t xml:space="preserve">- Приказом Минсельхоза РФ от 11 октября </w:t>
      </w:r>
      <w:smartTag w:uri="urn:schemas-microsoft-com:office:smarttags" w:element="metricconverter">
        <w:smartTagPr>
          <w:attr w:name="ProductID" w:val="2010 г"/>
        </w:smartTagPr>
        <w:r w:rsidRPr="00774A11">
          <w:rPr>
            <w:sz w:val="28"/>
            <w:szCs w:val="28"/>
          </w:rPr>
          <w:t>2010 г</w:t>
        </w:r>
      </w:smartTag>
      <w:r w:rsidRPr="00774A11">
        <w:rPr>
          <w:sz w:val="28"/>
          <w:szCs w:val="28"/>
        </w:rPr>
        <w:t xml:space="preserve">. № 345 «Об утверждении формы и порядка ведения похозяйственных книг органами местного </w:t>
      </w:r>
      <w:r w:rsidRPr="00774A11">
        <w:rPr>
          <w:sz w:val="28"/>
          <w:szCs w:val="28"/>
        </w:rPr>
        <w:lastRenderedPageBreak/>
        <w:t>самоуправления поселений и органами местного самоуправления городских округов»;</w:t>
      </w:r>
    </w:p>
    <w:p w:rsidR="00633C04" w:rsidRPr="00774A11" w:rsidRDefault="00633C04" w:rsidP="00633C04">
      <w:pPr>
        <w:pStyle w:val="a3"/>
        <w:spacing w:before="0" w:beforeAutospacing="0" w:after="0"/>
        <w:jc w:val="both"/>
        <w:rPr>
          <w:sz w:val="28"/>
          <w:szCs w:val="28"/>
        </w:rPr>
      </w:pPr>
      <w:r w:rsidRPr="00774A11">
        <w:rPr>
          <w:sz w:val="28"/>
          <w:szCs w:val="28"/>
        </w:rPr>
        <w:t xml:space="preserve">- иными федеральными законами, соглашениями федеральных органов исполнительной власти и органов местного самоуправления сельского поселения </w:t>
      </w:r>
      <w:r w:rsidR="008E426F">
        <w:rPr>
          <w:sz w:val="28"/>
          <w:szCs w:val="28"/>
        </w:rPr>
        <w:t>Озрек</w:t>
      </w:r>
      <w:r w:rsidRPr="00774A11">
        <w:rPr>
          <w:sz w:val="28"/>
          <w:szCs w:val="28"/>
        </w:rPr>
        <w:t>, другими региональными законами, а также иными нормативными правовыми актами Российской Федерации и органов муниципальной власти.</w:t>
      </w:r>
    </w:p>
    <w:p w:rsidR="00633C04" w:rsidRPr="00774A11" w:rsidRDefault="00633C04" w:rsidP="0038638B">
      <w:pPr>
        <w:pStyle w:val="a3"/>
        <w:spacing w:before="0" w:beforeAutospacing="0" w:after="0"/>
        <w:jc w:val="both"/>
        <w:rPr>
          <w:sz w:val="28"/>
          <w:szCs w:val="28"/>
        </w:rPr>
      </w:pPr>
    </w:p>
    <w:p w:rsidR="00633C04" w:rsidRPr="00774A11" w:rsidRDefault="00633C04" w:rsidP="00633C04">
      <w:pPr>
        <w:pStyle w:val="a3"/>
        <w:spacing w:before="0" w:beforeAutospacing="0" w:after="0"/>
        <w:jc w:val="both"/>
        <w:rPr>
          <w:sz w:val="28"/>
          <w:szCs w:val="28"/>
        </w:rPr>
      </w:pPr>
      <w:r w:rsidRPr="00774A11">
        <w:rPr>
          <w:b/>
          <w:bCs/>
          <w:sz w:val="28"/>
          <w:szCs w:val="28"/>
        </w:rPr>
        <w:t>2.6. Перечень документов, необходимых для предоставления муниципальной услуги</w:t>
      </w:r>
    </w:p>
    <w:p w:rsidR="00633C04" w:rsidRPr="00774A11" w:rsidRDefault="00633C04" w:rsidP="00633C04">
      <w:pPr>
        <w:pStyle w:val="a3"/>
        <w:spacing w:before="0" w:beforeAutospacing="0" w:after="0"/>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rPr>
        <w:t>2.6.1. Для предоставления муниципальной</w:t>
      </w:r>
      <w:r w:rsidR="00D05F61" w:rsidRPr="00774A11">
        <w:rPr>
          <w:sz w:val="28"/>
          <w:szCs w:val="28"/>
        </w:rPr>
        <w:t xml:space="preserve"> услуги заявитель обращается в местную а</w:t>
      </w:r>
      <w:r w:rsidRPr="00774A11">
        <w:rPr>
          <w:sz w:val="28"/>
          <w:szCs w:val="28"/>
        </w:rPr>
        <w:t xml:space="preserve">дминистрацию сельского поселения </w:t>
      </w:r>
      <w:r w:rsidR="008E426F">
        <w:rPr>
          <w:sz w:val="28"/>
          <w:szCs w:val="28"/>
        </w:rPr>
        <w:t>Озрек</w:t>
      </w:r>
      <w:r w:rsidRPr="00774A11">
        <w:rPr>
          <w:sz w:val="28"/>
          <w:szCs w:val="28"/>
        </w:rPr>
        <w:t xml:space="preserve"> и предоставляет следующие документы:</w:t>
      </w:r>
    </w:p>
    <w:p w:rsidR="00633C04" w:rsidRPr="00774A11" w:rsidRDefault="003D62B5" w:rsidP="00633C04">
      <w:pPr>
        <w:pStyle w:val="a3"/>
        <w:spacing w:before="0" w:beforeAutospacing="0" w:after="0"/>
        <w:ind w:firstLine="539"/>
        <w:jc w:val="both"/>
        <w:rPr>
          <w:sz w:val="28"/>
          <w:szCs w:val="28"/>
        </w:rPr>
      </w:pPr>
      <w:r w:rsidRPr="00774A11">
        <w:rPr>
          <w:sz w:val="28"/>
          <w:szCs w:val="28"/>
        </w:rPr>
        <w:t>1) для физического лица</w:t>
      </w:r>
      <w:r w:rsidR="00633C04" w:rsidRPr="00774A11">
        <w:rPr>
          <w:sz w:val="28"/>
          <w:szCs w:val="28"/>
        </w:rPr>
        <w:t>:</w:t>
      </w:r>
    </w:p>
    <w:p w:rsidR="00633C04" w:rsidRPr="00774A11" w:rsidRDefault="00633C04" w:rsidP="00633C04">
      <w:pPr>
        <w:pStyle w:val="a3"/>
        <w:spacing w:before="0" w:beforeAutospacing="0" w:after="0"/>
        <w:ind w:firstLine="539"/>
        <w:jc w:val="both"/>
        <w:rPr>
          <w:sz w:val="28"/>
          <w:szCs w:val="28"/>
        </w:rPr>
      </w:pPr>
      <w:r w:rsidRPr="00774A11">
        <w:rPr>
          <w:sz w:val="28"/>
          <w:szCs w:val="28"/>
        </w:rPr>
        <w:t>-заявление</w:t>
      </w:r>
    </w:p>
    <w:p w:rsidR="00633C04" w:rsidRPr="00774A11" w:rsidRDefault="00633C04" w:rsidP="00633C04">
      <w:pPr>
        <w:pStyle w:val="a3"/>
        <w:spacing w:before="0" w:beforeAutospacing="0" w:after="0"/>
        <w:ind w:firstLine="539"/>
        <w:jc w:val="both"/>
        <w:rPr>
          <w:sz w:val="28"/>
          <w:szCs w:val="28"/>
        </w:rPr>
      </w:pPr>
      <w:r w:rsidRPr="00774A11">
        <w:rPr>
          <w:sz w:val="28"/>
          <w:szCs w:val="28"/>
        </w:rPr>
        <w:t>-копия документа, удостоверяющего личность;</w:t>
      </w:r>
    </w:p>
    <w:p w:rsidR="00633C04" w:rsidRPr="00774A11" w:rsidRDefault="003D62B5" w:rsidP="00633C04">
      <w:pPr>
        <w:pStyle w:val="a3"/>
        <w:spacing w:before="0" w:beforeAutospacing="0" w:after="0"/>
        <w:ind w:firstLine="539"/>
        <w:jc w:val="both"/>
        <w:rPr>
          <w:sz w:val="28"/>
          <w:szCs w:val="28"/>
        </w:rPr>
      </w:pPr>
      <w:r w:rsidRPr="00774A11">
        <w:rPr>
          <w:sz w:val="28"/>
          <w:szCs w:val="28"/>
        </w:rPr>
        <w:t>2) для юридического лица</w:t>
      </w:r>
      <w:r w:rsidR="00633C04" w:rsidRPr="00774A11">
        <w:rPr>
          <w:sz w:val="28"/>
          <w:szCs w:val="28"/>
        </w:rPr>
        <w:t>:</w:t>
      </w:r>
    </w:p>
    <w:p w:rsidR="00633C04" w:rsidRPr="00774A11" w:rsidRDefault="00633C04" w:rsidP="003D62B5">
      <w:pPr>
        <w:pStyle w:val="a3"/>
        <w:spacing w:before="0" w:beforeAutospacing="0" w:after="0"/>
        <w:ind w:left="540"/>
        <w:jc w:val="both"/>
        <w:rPr>
          <w:sz w:val="28"/>
          <w:szCs w:val="28"/>
        </w:rPr>
      </w:pPr>
      <w:r w:rsidRPr="00774A11">
        <w:rPr>
          <w:rFonts w:ascii="Arial" w:hAnsi="Arial" w:cs="Arial"/>
          <w:sz w:val="28"/>
          <w:szCs w:val="28"/>
        </w:rPr>
        <w:t xml:space="preserve">- </w:t>
      </w:r>
      <w:r w:rsidRPr="00774A11">
        <w:rPr>
          <w:sz w:val="28"/>
          <w:szCs w:val="28"/>
        </w:rPr>
        <w:t>копии учредительных документов;</w:t>
      </w:r>
      <w:r w:rsidRPr="00774A11">
        <w:rPr>
          <w:sz w:val="28"/>
          <w:szCs w:val="28"/>
        </w:rPr>
        <w:br/>
        <w:t>- копия свидетельства о регистрации юридическо</w:t>
      </w:r>
      <w:r w:rsidR="003D62B5" w:rsidRPr="00774A11">
        <w:rPr>
          <w:sz w:val="28"/>
          <w:szCs w:val="28"/>
        </w:rPr>
        <w:t xml:space="preserve">го лица (включении его в Единый </w:t>
      </w:r>
      <w:r w:rsidRPr="00774A11">
        <w:rPr>
          <w:sz w:val="28"/>
          <w:szCs w:val="28"/>
        </w:rPr>
        <w:t>государственный реестр юридических лиц);</w:t>
      </w:r>
      <w:r w:rsidRPr="00774A11">
        <w:rPr>
          <w:sz w:val="28"/>
          <w:szCs w:val="28"/>
        </w:rPr>
        <w:br/>
        <w:t>- копия свидетельства о постановке на учет в налоговом органе;</w:t>
      </w:r>
      <w:r w:rsidRPr="00774A11">
        <w:rPr>
          <w:sz w:val="28"/>
          <w:szCs w:val="28"/>
        </w:rPr>
        <w:br/>
        <w:t>- решение в письменной форме соответствующего органа управления заявителя о приобретении земельного участка в собственность или аренду (если это необходимо в соответствии с учредительными документами заявителя);</w:t>
      </w:r>
      <w:r w:rsidRPr="00774A11">
        <w:rPr>
          <w:sz w:val="28"/>
          <w:szCs w:val="28"/>
        </w:rPr>
        <w:br/>
        <w:t>- копии документов, подтверждающих полномочия лица, подписавшего заявление;</w:t>
      </w:r>
      <w:r w:rsidRPr="00774A11">
        <w:rPr>
          <w:sz w:val="28"/>
          <w:szCs w:val="28"/>
        </w:rPr>
        <w:br/>
        <w:t>- в случае подачи заявления представителем - доверенность, оформленная в простой или иной предусмотренной действующим законодательством форме.</w:t>
      </w:r>
    </w:p>
    <w:p w:rsidR="00633C04" w:rsidRPr="00774A11" w:rsidRDefault="00633C04" w:rsidP="00633C04">
      <w:pPr>
        <w:pStyle w:val="a3"/>
        <w:spacing w:before="0" w:beforeAutospacing="0" w:after="0"/>
        <w:ind w:firstLine="539"/>
        <w:jc w:val="both"/>
        <w:rPr>
          <w:sz w:val="28"/>
          <w:szCs w:val="28"/>
        </w:rPr>
      </w:pPr>
      <w:r w:rsidRPr="00774A11">
        <w:rPr>
          <w:sz w:val="28"/>
          <w:szCs w:val="28"/>
        </w:rPr>
        <w:t>К заявлению заявитель предоставляет следующие копии документов:</w:t>
      </w:r>
    </w:p>
    <w:p w:rsidR="00633C04" w:rsidRPr="00774A11" w:rsidRDefault="00633C04" w:rsidP="00633C04">
      <w:pPr>
        <w:pStyle w:val="a3"/>
        <w:spacing w:before="0" w:beforeAutospacing="0" w:after="0"/>
        <w:ind w:firstLine="539"/>
        <w:jc w:val="both"/>
        <w:rPr>
          <w:sz w:val="28"/>
          <w:szCs w:val="28"/>
        </w:rPr>
      </w:pPr>
      <w:r w:rsidRPr="00774A11">
        <w:rPr>
          <w:sz w:val="28"/>
          <w:szCs w:val="28"/>
        </w:rPr>
        <w:t>а)</w:t>
      </w:r>
      <w:r w:rsidRPr="00774A11">
        <w:rPr>
          <w:sz w:val="28"/>
          <w:szCs w:val="28"/>
          <w:u w:val="single"/>
        </w:rPr>
        <w:t xml:space="preserve"> для справки о составе семьи:</w:t>
      </w:r>
    </w:p>
    <w:p w:rsidR="00633C04" w:rsidRPr="00774A11" w:rsidRDefault="00633C04" w:rsidP="00633C04">
      <w:pPr>
        <w:pStyle w:val="a3"/>
        <w:spacing w:before="0" w:beforeAutospacing="0" w:after="0"/>
        <w:ind w:firstLine="539"/>
        <w:jc w:val="both"/>
        <w:rPr>
          <w:sz w:val="28"/>
          <w:szCs w:val="28"/>
        </w:rPr>
      </w:pPr>
      <w:r w:rsidRPr="00774A11">
        <w:rPr>
          <w:sz w:val="28"/>
          <w:szCs w:val="28"/>
        </w:rPr>
        <w:t>1) для физических лиц:</w:t>
      </w:r>
    </w:p>
    <w:p w:rsidR="00633C04" w:rsidRPr="00774A11" w:rsidRDefault="00633C04" w:rsidP="00633C04">
      <w:pPr>
        <w:pStyle w:val="a3"/>
        <w:spacing w:before="0" w:beforeAutospacing="0" w:after="0"/>
        <w:ind w:firstLine="539"/>
        <w:jc w:val="both"/>
        <w:rPr>
          <w:sz w:val="28"/>
          <w:szCs w:val="28"/>
        </w:rPr>
      </w:pPr>
      <w:r w:rsidRPr="00774A11">
        <w:rPr>
          <w:sz w:val="28"/>
          <w:szCs w:val="28"/>
        </w:rPr>
        <w:t>- документ, удостоверяющий личность заявителя (представителя заявителя) при личном обращении;</w:t>
      </w:r>
    </w:p>
    <w:p w:rsidR="00633C04" w:rsidRPr="00774A11" w:rsidRDefault="00633C04" w:rsidP="00633C04">
      <w:pPr>
        <w:pStyle w:val="a3"/>
        <w:spacing w:before="0" w:beforeAutospacing="0" w:after="0"/>
        <w:ind w:firstLine="539"/>
        <w:jc w:val="both"/>
        <w:rPr>
          <w:sz w:val="28"/>
          <w:szCs w:val="28"/>
        </w:rPr>
      </w:pPr>
      <w:r w:rsidRPr="00774A11">
        <w:rPr>
          <w:sz w:val="28"/>
          <w:szCs w:val="28"/>
        </w:rPr>
        <w:t>- документ, удостоверяющий полномочия представителя заявителя (доверенность или иной документ, удостоверяющий полномочия заявителя) или его копию.</w:t>
      </w:r>
    </w:p>
    <w:p w:rsidR="00633C04" w:rsidRPr="00774A11" w:rsidRDefault="00633C04" w:rsidP="00633C04">
      <w:pPr>
        <w:pStyle w:val="a3"/>
        <w:spacing w:before="0" w:beforeAutospacing="0" w:after="0"/>
        <w:ind w:firstLine="539"/>
        <w:jc w:val="both"/>
        <w:rPr>
          <w:sz w:val="28"/>
          <w:szCs w:val="28"/>
        </w:rPr>
      </w:pPr>
      <w:r w:rsidRPr="00774A11">
        <w:rPr>
          <w:sz w:val="28"/>
          <w:szCs w:val="28"/>
        </w:rPr>
        <w:t>При изменении данных, содержащихся в книге похозяйственного учета, заявитель предоставляет:</w:t>
      </w:r>
    </w:p>
    <w:p w:rsidR="00633C04" w:rsidRPr="00774A11" w:rsidRDefault="00633C04" w:rsidP="00633C04">
      <w:pPr>
        <w:pStyle w:val="a3"/>
        <w:spacing w:before="0" w:beforeAutospacing="0" w:after="0"/>
        <w:ind w:firstLine="539"/>
        <w:jc w:val="both"/>
        <w:rPr>
          <w:sz w:val="28"/>
          <w:szCs w:val="28"/>
        </w:rPr>
      </w:pPr>
      <w:r w:rsidRPr="00774A11">
        <w:rPr>
          <w:sz w:val="28"/>
          <w:szCs w:val="28"/>
        </w:rPr>
        <w:t>- документы, подтверждающие регистрацию по месту пребывания;</w:t>
      </w:r>
    </w:p>
    <w:p w:rsidR="00633C04" w:rsidRPr="00774A11" w:rsidRDefault="00633C04" w:rsidP="00633C04">
      <w:pPr>
        <w:pStyle w:val="a3"/>
        <w:spacing w:before="0" w:beforeAutospacing="0" w:after="0"/>
        <w:ind w:firstLine="539"/>
        <w:jc w:val="both"/>
        <w:rPr>
          <w:sz w:val="28"/>
          <w:szCs w:val="28"/>
        </w:rPr>
      </w:pPr>
      <w:r w:rsidRPr="00774A11">
        <w:rPr>
          <w:sz w:val="28"/>
          <w:szCs w:val="28"/>
        </w:rPr>
        <w:t>- свидетельство о заключении (расторжении) брака;</w:t>
      </w:r>
    </w:p>
    <w:p w:rsidR="00633C04" w:rsidRPr="00774A11" w:rsidRDefault="00633C04" w:rsidP="00633C04">
      <w:pPr>
        <w:pStyle w:val="a3"/>
        <w:spacing w:before="0" w:beforeAutospacing="0" w:after="0"/>
        <w:ind w:firstLine="539"/>
        <w:jc w:val="both"/>
        <w:rPr>
          <w:sz w:val="28"/>
          <w:szCs w:val="28"/>
        </w:rPr>
      </w:pPr>
      <w:r w:rsidRPr="00774A11">
        <w:rPr>
          <w:sz w:val="28"/>
          <w:szCs w:val="28"/>
        </w:rPr>
        <w:t>- свидетельство о рождении;</w:t>
      </w:r>
    </w:p>
    <w:p w:rsidR="00633C04" w:rsidRPr="00774A11" w:rsidRDefault="00633C04" w:rsidP="00633C04">
      <w:pPr>
        <w:pStyle w:val="a3"/>
        <w:spacing w:before="0" w:beforeAutospacing="0" w:after="0"/>
        <w:ind w:firstLine="539"/>
        <w:jc w:val="both"/>
        <w:rPr>
          <w:sz w:val="28"/>
          <w:szCs w:val="28"/>
        </w:rPr>
      </w:pPr>
      <w:r w:rsidRPr="00774A11">
        <w:rPr>
          <w:sz w:val="28"/>
          <w:szCs w:val="28"/>
        </w:rPr>
        <w:t>- свидетельство о смерти.</w:t>
      </w:r>
    </w:p>
    <w:p w:rsidR="00633C04" w:rsidRPr="00774A11" w:rsidRDefault="00633C04" w:rsidP="00633C04">
      <w:pPr>
        <w:pStyle w:val="a3"/>
        <w:spacing w:before="0" w:beforeAutospacing="0" w:after="0"/>
        <w:ind w:firstLine="539"/>
        <w:jc w:val="both"/>
        <w:rPr>
          <w:sz w:val="28"/>
          <w:szCs w:val="28"/>
        </w:rPr>
      </w:pPr>
      <w:r w:rsidRPr="00774A11">
        <w:rPr>
          <w:sz w:val="28"/>
          <w:szCs w:val="28"/>
        </w:rPr>
        <w:t>2) для юридических лиц</w:t>
      </w:r>
    </w:p>
    <w:p w:rsidR="00633C04" w:rsidRPr="00774A11" w:rsidRDefault="00633C04" w:rsidP="00633C04">
      <w:pPr>
        <w:pStyle w:val="a3"/>
        <w:spacing w:before="0" w:beforeAutospacing="0" w:after="0"/>
        <w:ind w:firstLine="539"/>
        <w:jc w:val="both"/>
        <w:rPr>
          <w:sz w:val="28"/>
          <w:szCs w:val="28"/>
        </w:rPr>
      </w:pPr>
      <w:r w:rsidRPr="00774A11">
        <w:rPr>
          <w:sz w:val="28"/>
          <w:szCs w:val="28"/>
        </w:rPr>
        <w:lastRenderedPageBreak/>
        <w:t>- документ, удостоверяющий полномочия представителя заявителя (доверенность или иной документ, удостоверяющий полномочия заявителя), в случаях прямо предусмотренных действующим законодательством или его копию;</w:t>
      </w:r>
    </w:p>
    <w:p w:rsidR="00633C04" w:rsidRPr="00774A11" w:rsidRDefault="00633C04" w:rsidP="00633C04">
      <w:pPr>
        <w:pStyle w:val="a3"/>
        <w:spacing w:before="0" w:beforeAutospacing="0" w:after="0"/>
        <w:ind w:firstLine="567"/>
        <w:jc w:val="both"/>
        <w:rPr>
          <w:sz w:val="28"/>
          <w:szCs w:val="28"/>
        </w:rPr>
      </w:pPr>
      <w:r w:rsidRPr="00774A11">
        <w:rPr>
          <w:sz w:val="28"/>
          <w:szCs w:val="28"/>
        </w:rPr>
        <w:t>В заявлении (обращении) должны быть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sz w:val="28"/>
          <w:szCs w:val="28"/>
          <w:u w:val="single"/>
        </w:rPr>
        <w:t>б) для справки с места жительства умершего:</w:t>
      </w:r>
    </w:p>
    <w:p w:rsidR="00633C04" w:rsidRPr="00774A11" w:rsidRDefault="00633C04" w:rsidP="00633C04">
      <w:pPr>
        <w:pStyle w:val="a3"/>
        <w:spacing w:before="0" w:beforeAutospacing="0" w:after="0"/>
        <w:ind w:firstLine="539"/>
        <w:jc w:val="both"/>
        <w:rPr>
          <w:sz w:val="28"/>
          <w:szCs w:val="28"/>
        </w:rPr>
      </w:pPr>
      <w:r w:rsidRPr="00774A11">
        <w:rPr>
          <w:sz w:val="28"/>
          <w:szCs w:val="28"/>
        </w:rPr>
        <w:t>1) для физических лиц:</w:t>
      </w:r>
    </w:p>
    <w:p w:rsidR="00633C04" w:rsidRPr="00774A11" w:rsidRDefault="00633C04" w:rsidP="00633C04">
      <w:pPr>
        <w:pStyle w:val="a3"/>
        <w:spacing w:before="0" w:beforeAutospacing="0" w:after="0"/>
        <w:ind w:firstLine="539"/>
        <w:jc w:val="both"/>
        <w:rPr>
          <w:sz w:val="28"/>
          <w:szCs w:val="28"/>
        </w:rPr>
      </w:pPr>
      <w:r w:rsidRPr="00774A11">
        <w:rPr>
          <w:sz w:val="28"/>
          <w:szCs w:val="28"/>
        </w:rPr>
        <w:t>- документ, удостоверяющий личность заявителя (представителя заявителя) при личном обращении;</w:t>
      </w:r>
    </w:p>
    <w:p w:rsidR="00633C04" w:rsidRPr="00774A11" w:rsidRDefault="00633C04" w:rsidP="00633C04">
      <w:pPr>
        <w:pStyle w:val="a3"/>
        <w:spacing w:before="0" w:beforeAutospacing="0" w:after="0"/>
        <w:ind w:firstLine="539"/>
        <w:jc w:val="both"/>
        <w:rPr>
          <w:sz w:val="28"/>
          <w:szCs w:val="28"/>
        </w:rPr>
      </w:pPr>
      <w:r w:rsidRPr="00774A11">
        <w:rPr>
          <w:sz w:val="28"/>
          <w:szCs w:val="28"/>
        </w:rPr>
        <w:t>- документ, удостоверяющий полномочия представителя заявителя (доверенность или иной документ, удостоверяющий полномочия заявителя) или его копию;</w:t>
      </w:r>
    </w:p>
    <w:p w:rsidR="00633C04" w:rsidRPr="00774A11" w:rsidRDefault="00633C04" w:rsidP="00633C04">
      <w:pPr>
        <w:pStyle w:val="a3"/>
        <w:spacing w:before="0" w:beforeAutospacing="0" w:after="0"/>
        <w:ind w:firstLine="539"/>
        <w:jc w:val="both"/>
        <w:rPr>
          <w:sz w:val="28"/>
          <w:szCs w:val="28"/>
        </w:rPr>
      </w:pPr>
      <w:r w:rsidRPr="00774A11">
        <w:rPr>
          <w:sz w:val="28"/>
          <w:szCs w:val="28"/>
        </w:rPr>
        <w:t>- свидетельство о смерти гражданина (предоставляется для обозрения);</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sz w:val="28"/>
          <w:szCs w:val="28"/>
          <w:u w:val="single"/>
        </w:rPr>
        <w:t>в) для справки о наличии личного подсобного хозяйства:</w:t>
      </w:r>
    </w:p>
    <w:p w:rsidR="00633C04" w:rsidRPr="00774A11" w:rsidRDefault="00633C04" w:rsidP="00633C04">
      <w:pPr>
        <w:pStyle w:val="a3"/>
        <w:spacing w:before="0" w:beforeAutospacing="0" w:after="0"/>
        <w:ind w:firstLine="539"/>
        <w:jc w:val="both"/>
        <w:rPr>
          <w:sz w:val="28"/>
          <w:szCs w:val="28"/>
        </w:rPr>
      </w:pPr>
      <w:r w:rsidRPr="00774A11">
        <w:rPr>
          <w:sz w:val="28"/>
          <w:szCs w:val="28"/>
        </w:rPr>
        <w:t>1) для физических лиц:</w:t>
      </w:r>
    </w:p>
    <w:p w:rsidR="00633C04" w:rsidRPr="00774A11" w:rsidRDefault="00633C04" w:rsidP="00633C04">
      <w:pPr>
        <w:pStyle w:val="a3"/>
        <w:spacing w:before="0" w:beforeAutospacing="0" w:after="0"/>
        <w:ind w:firstLine="539"/>
        <w:jc w:val="both"/>
        <w:rPr>
          <w:sz w:val="28"/>
          <w:szCs w:val="28"/>
        </w:rPr>
      </w:pPr>
      <w:r w:rsidRPr="00774A11">
        <w:rPr>
          <w:sz w:val="28"/>
          <w:szCs w:val="28"/>
        </w:rPr>
        <w:t>- документ, удостоверяющий личность заявителя (представителя заявителя) при личном обращении;</w:t>
      </w:r>
    </w:p>
    <w:p w:rsidR="00633C04" w:rsidRPr="00774A11" w:rsidRDefault="00633C04" w:rsidP="00633C04">
      <w:pPr>
        <w:pStyle w:val="a3"/>
        <w:spacing w:before="0" w:beforeAutospacing="0" w:after="0"/>
        <w:ind w:firstLine="539"/>
        <w:jc w:val="both"/>
        <w:rPr>
          <w:sz w:val="28"/>
          <w:szCs w:val="28"/>
        </w:rPr>
      </w:pPr>
      <w:r w:rsidRPr="00774A11">
        <w:rPr>
          <w:sz w:val="28"/>
          <w:szCs w:val="28"/>
        </w:rPr>
        <w:t>- документ, удостоверяющий полномочия представителя заявителя (доверенность или иной документ, удостоверяющий полномочия заявителя) или его копия;</w:t>
      </w:r>
    </w:p>
    <w:p w:rsidR="00633C04" w:rsidRPr="00774A11" w:rsidRDefault="00633C04" w:rsidP="00633C04">
      <w:pPr>
        <w:pStyle w:val="a3"/>
        <w:spacing w:before="0" w:beforeAutospacing="0" w:after="0"/>
        <w:ind w:firstLine="539"/>
        <w:jc w:val="both"/>
        <w:rPr>
          <w:sz w:val="28"/>
          <w:szCs w:val="28"/>
        </w:rPr>
      </w:pPr>
      <w:r w:rsidRPr="00774A11">
        <w:rPr>
          <w:sz w:val="28"/>
          <w:szCs w:val="28"/>
        </w:rPr>
        <w:t>По желанию заявителя предоставляются:</w:t>
      </w:r>
    </w:p>
    <w:p w:rsidR="00633C04" w:rsidRPr="00774A11" w:rsidRDefault="00633C04" w:rsidP="00633C04">
      <w:pPr>
        <w:pStyle w:val="a3"/>
        <w:spacing w:before="0" w:beforeAutospacing="0" w:after="0"/>
        <w:ind w:firstLine="539"/>
        <w:jc w:val="both"/>
        <w:rPr>
          <w:sz w:val="28"/>
          <w:szCs w:val="28"/>
        </w:rPr>
      </w:pPr>
      <w:r w:rsidRPr="00774A11">
        <w:rPr>
          <w:sz w:val="28"/>
          <w:szCs w:val="28"/>
        </w:rPr>
        <w:t>- правоустанавливающие документы на дом и (или) земельный участок. В случае не предоставления указанных в настоящем абзаце документов они запрашиваются Администрацией поселения самостоятельно.</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u w:val="single"/>
        </w:rPr>
        <w:t>г) для справки нотариусу о количестве земельных участков:</w:t>
      </w:r>
    </w:p>
    <w:p w:rsidR="00633C04" w:rsidRPr="00774A11" w:rsidRDefault="00633C04" w:rsidP="00633C04">
      <w:pPr>
        <w:pStyle w:val="a3"/>
        <w:spacing w:before="0" w:beforeAutospacing="0" w:after="0"/>
        <w:ind w:firstLine="539"/>
        <w:jc w:val="both"/>
        <w:rPr>
          <w:sz w:val="28"/>
          <w:szCs w:val="28"/>
        </w:rPr>
      </w:pPr>
      <w:r w:rsidRPr="00774A11">
        <w:rPr>
          <w:sz w:val="28"/>
          <w:szCs w:val="28"/>
        </w:rPr>
        <w:t>1) для физических лиц:</w:t>
      </w:r>
    </w:p>
    <w:p w:rsidR="00633C04" w:rsidRPr="00774A11" w:rsidRDefault="00633C04" w:rsidP="00633C04">
      <w:pPr>
        <w:pStyle w:val="a3"/>
        <w:spacing w:before="0" w:beforeAutospacing="0" w:after="0"/>
        <w:ind w:firstLine="539"/>
        <w:jc w:val="both"/>
        <w:rPr>
          <w:sz w:val="28"/>
          <w:szCs w:val="28"/>
        </w:rPr>
      </w:pPr>
      <w:r w:rsidRPr="00774A11">
        <w:rPr>
          <w:sz w:val="28"/>
          <w:szCs w:val="28"/>
        </w:rPr>
        <w:t>- документ, удостоверяющий личность заявителя (представителя заявителя) для обозрения;</w:t>
      </w:r>
    </w:p>
    <w:p w:rsidR="00633C04" w:rsidRPr="00774A11" w:rsidRDefault="00633C04" w:rsidP="00633C04">
      <w:pPr>
        <w:pStyle w:val="a3"/>
        <w:spacing w:before="0" w:beforeAutospacing="0" w:after="0"/>
        <w:ind w:firstLine="539"/>
        <w:jc w:val="both"/>
        <w:rPr>
          <w:sz w:val="28"/>
          <w:szCs w:val="28"/>
        </w:rPr>
      </w:pPr>
      <w:r w:rsidRPr="00774A11">
        <w:rPr>
          <w:sz w:val="28"/>
          <w:szCs w:val="28"/>
        </w:rPr>
        <w:t>- документ, удостоверяющий полномочия представителя заявителя (доверенность или иной документ, удостоверяющий полномочия заявителя) или его копия;</w:t>
      </w:r>
    </w:p>
    <w:p w:rsidR="00633C04" w:rsidRPr="00774A11" w:rsidRDefault="00633C04" w:rsidP="00633C04">
      <w:pPr>
        <w:pStyle w:val="a3"/>
        <w:spacing w:before="0" w:beforeAutospacing="0" w:after="0"/>
        <w:ind w:firstLine="567"/>
        <w:jc w:val="both"/>
        <w:rPr>
          <w:sz w:val="28"/>
          <w:szCs w:val="28"/>
        </w:rPr>
      </w:pPr>
      <w:r w:rsidRPr="00774A11">
        <w:rPr>
          <w:sz w:val="28"/>
          <w:szCs w:val="28"/>
        </w:rPr>
        <w:t>- свидетельство о смерти владельца земельного участка (для обозрения);</w:t>
      </w:r>
    </w:p>
    <w:p w:rsidR="00633C04" w:rsidRPr="00774A11" w:rsidRDefault="00633C04" w:rsidP="00633C04">
      <w:pPr>
        <w:pStyle w:val="a3"/>
        <w:spacing w:before="0" w:beforeAutospacing="0" w:after="0"/>
        <w:ind w:firstLine="539"/>
        <w:jc w:val="both"/>
        <w:rPr>
          <w:sz w:val="28"/>
          <w:szCs w:val="28"/>
        </w:rPr>
      </w:pPr>
      <w:r w:rsidRPr="00774A11">
        <w:rPr>
          <w:sz w:val="28"/>
          <w:szCs w:val="28"/>
        </w:rPr>
        <w:t>По желанию заявителя:</w:t>
      </w:r>
    </w:p>
    <w:p w:rsidR="00633C04" w:rsidRPr="00774A11" w:rsidRDefault="00633C04" w:rsidP="00633C04">
      <w:pPr>
        <w:pStyle w:val="a3"/>
        <w:spacing w:before="0" w:beforeAutospacing="0" w:after="0"/>
        <w:ind w:firstLine="539"/>
        <w:jc w:val="both"/>
        <w:rPr>
          <w:sz w:val="28"/>
          <w:szCs w:val="28"/>
        </w:rPr>
      </w:pPr>
      <w:r w:rsidRPr="00774A11">
        <w:rPr>
          <w:sz w:val="28"/>
          <w:szCs w:val="28"/>
        </w:rPr>
        <w:t>- правоустанавливающие документы на дом и (или) земельный участок. В случае не предоставления указанных в настоящем абзаце документов они запрашиваются Администрацией поселения самостоятельно.</w:t>
      </w:r>
    </w:p>
    <w:p w:rsidR="00633C04" w:rsidRPr="00774A11" w:rsidRDefault="00633C04" w:rsidP="00951763">
      <w:pPr>
        <w:pStyle w:val="a3"/>
        <w:spacing w:before="0" w:beforeAutospacing="0" w:after="0"/>
        <w:ind w:firstLine="540"/>
        <w:jc w:val="both"/>
        <w:rPr>
          <w:sz w:val="28"/>
          <w:szCs w:val="28"/>
        </w:rPr>
      </w:pPr>
      <w:r w:rsidRPr="00774A11">
        <w:rPr>
          <w:sz w:val="28"/>
          <w:szCs w:val="28"/>
        </w:rPr>
        <w:t>2) для юридических лиц:</w:t>
      </w:r>
    </w:p>
    <w:p w:rsidR="00633C04" w:rsidRPr="00774A11" w:rsidRDefault="00633C04" w:rsidP="00951763">
      <w:pPr>
        <w:pStyle w:val="a3"/>
        <w:spacing w:before="0" w:beforeAutospacing="0" w:after="0"/>
        <w:rPr>
          <w:sz w:val="28"/>
          <w:szCs w:val="28"/>
        </w:rPr>
      </w:pPr>
      <w:r w:rsidRPr="00774A11">
        <w:rPr>
          <w:sz w:val="28"/>
          <w:szCs w:val="28"/>
        </w:rPr>
        <w:t>- копии учредительных документов;</w:t>
      </w:r>
      <w:r w:rsidRPr="00774A11">
        <w:rPr>
          <w:sz w:val="28"/>
          <w:szCs w:val="28"/>
        </w:rPr>
        <w:br/>
        <w:t>- копия свидетельства о регистрации юридического лица (включении его в Единый государственный реестр юридических лиц);</w:t>
      </w:r>
      <w:r w:rsidRPr="00774A11">
        <w:rPr>
          <w:sz w:val="28"/>
          <w:szCs w:val="28"/>
        </w:rPr>
        <w:br/>
      </w:r>
      <w:r w:rsidRPr="00774A11">
        <w:rPr>
          <w:sz w:val="28"/>
          <w:szCs w:val="28"/>
        </w:rPr>
        <w:lastRenderedPageBreak/>
        <w:t>- копия свидетельства о постановке на учет в налоговом органе;</w:t>
      </w:r>
      <w:r w:rsidRPr="00774A11">
        <w:rPr>
          <w:sz w:val="28"/>
          <w:szCs w:val="28"/>
        </w:rPr>
        <w:br/>
        <w:t>- решение в письменной форме соответствующего органа управления заявителя о приобретении земельного участка в собственность или аренду (если это необходимо в соответствии с учредительными документами заявителя);</w:t>
      </w:r>
      <w:r w:rsidRPr="00774A11">
        <w:rPr>
          <w:sz w:val="28"/>
          <w:szCs w:val="28"/>
        </w:rPr>
        <w:br/>
        <w:t>- копии документов, подтверждающих полномочия лица, подписавшего заявление;</w:t>
      </w:r>
      <w:r w:rsidRPr="00774A11">
        <w:rPr>
          <w:sz w:val="28"/>
          <w:szCs w:val="28"/>
        </w:rPr>
        <w:br/>
        <w:t>- в случае подачи заявления представителем - доверенность, оформленная в простой или иной предусмотренной действующим законодательством форме.</w:t>
      </w:r>
    </w:p>
    <w:p w:rsidR="00633C04" w:rsidRPr="00774A11" w:rsidRDefault="00633C04" w:rsidP="00633C04">
      <w:pPr>
        <w:pStyle w:val="a3"/>
        <w:spacing w:before="0" w:beforeAutospacing="0" w:after="0"/>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rPr>
        <w:t>2.6.2.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сельского поселения. Действие настоящего пункта не распространяется на лиц, признанных в установленном порядке безвестно отсутствующими.</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b/>
          <w:bCs/>
          <w:sz w:val="28"/>
          <w:szCs w:val="28"/>
        </w:rPr>
        <w:t>2.7. Перечень оснований для отказа в приеме документов, необходимых для предоставления муниципальной услуги</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709"/>
        <w:jc w:val="both"/>
        <w:rPr>
          <w:sz w:val="28"/>
          <w:szCs w:val="28"/>
        </w:rPr>
      </w:pPr>
      <w:r w:rsidRPr="00774A11">
        <w:rPr>
          <w:sz w:val="28"/>
          <w:szCs w:val="28"/>
        </w:rPr>
        <w:t>2.7.1. Основания для отказа в приеме документов необходимых для предоставления муниципальной услуги не предусмотрены.</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b/>
          <w:bCs/>
          <w:sz w:val="28"/>
          <w:szCs w:val="28"/>
        </w:rPr>
        <w:t>2.8. Перечень оснований для отказа в предоставлении муниципальной услуги:</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rPr>
        <w:t>2.8.1. В предоставлении муниципальной услуги может быть отказано в случаях:</w:t>
      </w:r>
    </w:p>
    <w:p w:rsidR="00633C04" w:rsidRPr="00774A11" w:rsidRDefault="00633C04" w:rsidP="00633C04">
      <w:pPr>
        <w:pStyle w:val="a3"/>
        <w:spacing w:before="0" w:beforeAutospacing="0" w:after="0"/>
        <w:ind w:firstLine="567"/>
        <w:jc w:val="both"/>
        <w:rPr>
          <w:sz w:val="28"/>
          <w:szCs w:val="28"/>
        </w:rPr>
      </w:pPr>
      <w:r w:rsidRPr="00774A11">
        <w:rPr>
          <w:sz w:val="28"/>
          <w:szCs w:val="28"/>
        </w:rPr>
        <w:t>- в письменном заявлении не указаны фамилия, имя, отчество (или полное наименование юридического лица) заявителя, направившего запрос (заявление), и почтовый адрес по которому должен быть направлен ответ;</w:t>
      </w:r>
    </w:p>
    <w:p w:rsidR="00633C04" w:rsidRPr="00774A11" w:rsidRDefault="00633C04" w:rsidP="00633C04">
      <w:pPr>
        <w:pStyle w:val="a3"/>
        <w:spacing w:before="0" w:beforeAutospacing="0" w:after="0"/>
        <w:ind w:firstLine="567"/>
        <w:jc w:val="both"/>
        <w:rPr>
          <w:sz w:val="28"/>
          <w:szCs w:val="28"/>
        </w:rPr>
      </w:pPr>
      <w:r w:rsidRPr="00774A11">
        <w:rPr>
          <w:sz w:val="28"/>
          <w:szCs w:val="28"/>
        </w:rPr>
        <w:t>- если при рассмотрении заявления, специалистом администрации поселения, осуществляющим предоставление муниципальной услуги, установлено, что гражданином предоставлены недостоверные сведения, документы, не соответствующие действительности, поддельные документы, документы, утратившие силу, недействительные документы;</w:t>
      </w:r>
    </w:p>
    <w:p w:rsidR="00633C04" w:rsidRPr="00774A11" w:rsidRDefault="00633C04" w:rsidP="00633C04">
      <w:pPr>
        <w:pStyle w:val="a3"/>
        <w:spacing w:before="0" w:beforeAutospacing="0" w:after="0"/>
        <w:ind w:firstLine="567"/>
        <w:jc w:val="both"/>
        <w:rPr>
          <w:sz w:val="28"/>
          <w:szCs w:val="28"/>
        </w:rPr>
      </w:pPr>
      <w:r w:rsidRPr="00774A11">
        <w:rPr>
          <w:sz w:val="28"/>
          <w:szCs w:val="28"/>
        </w:rPr>
        <w:t>- обращение ненадлежащего лица с заявлением о предоставлении муниципальной услуги;</w:t>
      </w:r>
    </w:p>
    <w:p w:rsidR="00633C04" w:rsidRPr="00774A11" w:rsidRDefault="00633C04" w:rsidP="00633C04">
      <w:pPr>
        <w:pStyle w:val="a3"/>
        <w:spacing w:before="0" w:beforeAutospacing="0" w:after="0"/>
        <w:ind w:firstLine="539"/>
        <w:jc w:val="both"/>
        <w:rPr>
          <w:sz w:val="28"/>
          <w:szCs w:val="28"/>
        </w:rPr>
      </w:pPr>
      <w:r w:rsidRPr="00774A11">
        <w:rPr>
          <w:sz w:val="28"/>
          <w:szCs w:val="28"/>
        </w:rPr>
        <w:t>- непредставление документов согласно перечню, определенному п. 2.6. настоящего административного регламента, или предоставление документов не в полном объеме;</w:t>
      </w:r>
    </w:p>
    <w:p w:rsidR="00633C04" w:rsidRPr="00774A11" w:rsidRDefault="00633C04" w:rsidP="00633C04">
      <w:pPr>
        <w:pStyle w:val="a3"/>
        <w:spacing w:before="0" w:beforeAutospacing="0" w:after="0"/>
        <w:ind w:firstLine="539"/>
        <w:jc w:val="both"/>
        <w:rPr>
          <w:sz w:val="28"/>
          <w:szCs w:val="28"/>
        </w:rPr>
      </w:pPr>
      <w:r w:rsidRPr="00774A11">
        <w:rPr>
          <w:sz w:val="28"/>
          <w:szCs w:val="28"/>
        </w:rPr>
        <w:t xml:space="preserve">- предоставление заявителем документов, содержащих ошибки, противоречивые или недостоверные сведения, </w:t>
      </w:r>
    </w:p>
    <w:p w:rsidR="00633C04" w:rsidRPr="00774A11" w:rsidRDefault="00633C04" w:rsidP="00633C04">
      <w:pPr>
        <w:pStyle w:val="a3"/>
        <w:spacing w:before="0" w:beforeAutospacing="0" w:after="0"/>
        <w:ind w:firstLine="567"/>
        <w:jc w:val="both"/>
        <w:rPr>
          <w:sz w:val="28"/>
          <w:szCs w:val="28"/>
        </w:rPr>
      </w:pPr>
      <w:r w:rsidRPr="00774A11">
        <w:rPr>
          <w:sz w:val="28"/>
          <w:szCs w:val="28"/>
        </w:rPr>
        <w:lastRenderedPageBreak/>
        <w:t>- представленные документы по форме или содержанию не соответствует требованиям действующего законодательства;</w:t>
      </w:r>
    </w:p>
    <w:p w:rsidR="00633C04" w:rsidRPr="00774A11" w:rsidRDefault="00633C04" w:rsidP="00633C04">
      <w:pPr>
        <w:pStyle w:val="a3"/>
        <w:spacing w:before="0" w:beforeAutospacing="0" w:after="0"/>
        <w:ind w:firstLine="567"/>
        <w:jc w:val="both"/>
        <w:rPr>
          <w:sz w:val="28"/>
          <w:szCs w:val="28"/>
        </w:rPr>
      </w:pPr>
      <w:r w:rsidRPr="00774A11">
        <w:rPr>
          <w:sz w:val="28"/>
          <w:szCs w:val="28"/>
        </w:rPr>
        <w:t>- предоставление нечитаемых документов, документов с приписками, подчистками, помарками, приписками, зачеркиваниями, записями, выполненными карандашом;</w:t>
      </w:r>
    </w:p>
    <w:p w:rsidR="00633C04" w:rsidRPr="00774A11" w:rsidRDefault="00633C04" w:rsidP="00633C04">
      <w:pPr>
        <w:pStyle w:val="a3"/>
        <w:spacing w:before="0" w:beforeAutospacing="0" w:after="0"/>
        <w:ind w:firstLine="539"/>
        <w:jc w:val="both"/>
        <w:rPr>
          <w:sz w:val="28"/>
          <w:szCs w:val="28"/>
        </w:rPr>
      </w:pPr>
      <w:r w:rsidRPr="00774A11">
        <w:rPr>
          <w:sz w:val="28"/>
          <w:szCs w:val="28"/>
        </w:rPr>
        <w:t>- в письменном обращении запрашиваются сведения, не подлежащие разглашению в соответствии с законодательством Российской Федерации, включая сведения конфиденциального характера;</w:t>
      </w:r>
    </w:p>
    <w:p w:rsidR="00633C04" w:rsidRPr="00774A11" w:rsidRDefault="00633C04" w:rsidP="00633C04">
      <w:pPr>
        <w:pStyle w:val="a3"/>
        <w:spacing w:before="0" w:beforeAutospacing="0" w:after="0"/>
        <w:ind w:firstLine="539"/>
        <w:jc w:val="both"/>
        <w:rPr>
          <w:sz w:val="28"/>
          <w:szCs w:val="28"/>
        </w:rPr>
      </w:pPr>
      <w:r w:rsidRPr="00774A11">
        <w:rPr>
          <w:sz w:val="28"/>
          <w:szCs w:val="28"/>
        </w:rPr>
        <w:t>- отсутствие запрашиваемой информации.</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b/>
          <w:bCs/>
          <w:sz w:val="28"/>
          <w:szCs w:val="28"/>
        </w:rPr>
        <w:t>2.9. Размер платы, взимаемой с заявителя при предоставлении муниципальной услуги</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rPr>
        <w:t>2.9.1. Предоставление муниципальной услуги осуществляется бесплатно.</w:t>
      </w:r>
    </w:p>
    <w:p w:rsidR="00633C04" w:rsidRPr="00774A11" w:rsidRDefault="00633C04" w:rsidP="00633C04">
      <w:pPr>
        <w:pStyle w:val="a3"/>
        <w:spacing w:before="0" w:beforeAutospacing="0" w:after="0"/>
        <w:ind w:firstLine="539"/>
        <w:jc w:val="both"/>
        <w:rPr>
          <w:sz w:val="28"/>
          <w:szCs w:val="28"/>
        </w:rPr>
      </w:pPr>
      <w:r w:rsidRPr="00774A11">
        <w:rPr>
          <w:sz w:val="28"/>
          <w:szCs w:val="28"/>
        </w:rPr>
        <w:t xml:space="preserve">2.9.2. Оформление документов, необходимых для предоставления муниципальной услуги, осуществляется за счет заявителя. </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sz w:val="28"/>
          <w:szCs w:val="28"/>
        </w:rPr>
        <w:t xml:space="preserve">2.10.1. Максимальный срок ожидания в очереди при подаче запроса о предоставлении муниципальной услуги составляет </w:t>
      </w:r>
      <w:r w:rsidRPr="00774A11">
        <w:rPr>
          <w:b/>
          <w:bCs/>
          <w:sz w:val="28"/>
          <w:szCs w:val="28"/>
        </w:rPr>
        <w:t>20 минут.</w:t>
      </w:r>
    </w:p>
    <w:p w:rsidR="00633C04" w:rsidRPr="00774A11" w:rsidRDefault="00633C04" w:rsidP="00633C04">
      <w:pPr>
        <w:pStyle w:val="a3"/>
        <w:spacing w:before="0" w:beforeAutospacing="0" w:after="0"/>
        <w:ind w:firstLine="539"/>
        <w:jc w:val="both"/>
        <w:rPr>
          <w:sz w:val="28"/>
          <w:szCs w:val="28"/>
        </w:rPr>
      </w:pPr>
      <w:r w:rsidRPr="00774A11">
        <w:rPr>
          <w:sz w:val="28"/>
          <w:szCs w:val="28"/>
        </w:rPr>
        <w:t xml:space="preserve">2.10.2. Максимальный срок ожидания в очереди при получении результата предоставления муниципальной услуги составляет </w:t>
      </w:r>
      <w:r w:rsidRPr="00774A11">
        <w:rPr>
          <w:b/>
          <w:bCs/>
          <w:sz w:val="28"/>
          <w:szCs w:val="28"/>
        </w:rPr>
        <w:t>15 минут.</w:t>
      </w:r>
    </w:p>
    <w:p w:rsidR="00633C04" w:rsidRPr="00774A11" w:rsidRDefault="00633C04" w:rsidP="00633C04">
      <w:pPr>
        <w:pStyle w:val="a3"/>
        <w:spacing w:before="0" w:beforeAutospacing="0" w:after="0"/>
        <w:ind w:firstLine="539"/>
        <w:jc w:val="both"/>
        <w:rPr>
          <w:sz w:val="28"/>
          <w:szCs w:val="28"/>
        </w:rPr>
      </w:pPr>
      <w:r w:rsidRPr="00774A11">
        <w:rPr>
          <w:sz w:val="28"/>
          <w:szCs w:val="28"/>
        </w:rPr>
        <w:t>Прием получателей муниципальной услуги ведется без предварительной записи в порядке живой очереди.</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b/>
          <w:bCs/>
          <w:sz w:val="28"/>
          <w:szCs w:val="28"/>
        </w:rPr>
        <w:t>2.11. Срок регистрации запроса заявителя о предоставлении муниципальной услуги</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sz w:val="28"/>
          <w:szCs w:val="28"/>
        </w:rPr>
        <w:t xml:space="preserve">2.11.1. Поступивший письменный запрос заявителя о предоставлении муниципальной услуги регистрируются в течение </w:t>
      </w:r>
      <w:r w:rsidRPr="00774A11">
        <w:rPr>
          <w:b/>
          <w:bCs/>
          <w:sz w:val="28"/>
          <w:szCs w:val="28"/>
        </w:rPr>
        <w:t>трех</w:t>
      </w:r>
      <w:r w:rsidR="003D62B5" w:rsidRPr="00774A11">
        <w:rPr>
          <w:b/>
          <w:bCs/>
          <w:sz w:val="28"/>
          <w:szCs w:val="28"/>
        </w:rPr>
        <w:t xml:space="preserve"> </w:t>
      </w:r>
      <w:r w:rsidRPr="00774A11">
        <w:rPr>
          <w:b/>
          <w:bCs/>
          <w:sz w:val="28"/>
          <w:szCs w:val="28"/>
        </w:rPr>
        <w:t>дней</w:t>
      </w:r>
      <w:r w:rsidR="003D62B5" w:rsidRPr="00774A11">
        <w:rPr>
          <w:b/>
          <w:bCs/>
          <w:sz w:val="28"/>
          <w:szCs w:val="28"/>
        </w:rPr>
        <w:t xml:space="preserve"> </w:t>
      </w:r>
      <w:r w:rsidRPr="00774A11">
        <w:rPr>
          <w:sz w:val="28"/>
          <w:szCs w:val="28"/>
        </w:rPr>
        <w:t xml:space="preserve">с даты его поступления. </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b/>
          <w:bCs/>
          <w:sz w:val="28"/>
          <w:szCs w:val="28"/>
        </w:rPr>
        <w:t>2.12. Требования к помещениям, в которых предоставляется муниципальная услуга</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sz w:val="28"/>
          <w:szCs w:val="28"/>
        </w:rPr>
        <w:t>2.12.1. Прием граждан осуществляется в специально выделенных для предоставления муниципальных услуг помещениях.</w:t>
      </w:r>
    </w:p>
    <w:p w:rsidR="00633C04" w:rsidRPr="00774A11" w:rsidRDefault="00633C04" w:rsidP="00633C04">
      <w:pPr>
        <w:pStyle w:val="a3"/>
        <w:spacing w:before="0" w:beforeAutospacing="0" w:after="0"/>
        <w:ind w:firstLine="539"/>
        <w:jc w:val="both"/>
        <w:rPr>
          <w:sz w:val="28"/>
          <w:szCs w:val="28"/>
        </w:rPr>
      </w:pPr>
      <w:r w:rsidRPr="00774A11">
        <w:rPr>
          <w:sz w:val="28"/>
          <w:szCs w:val="28"/>
        </w:rPr>
        <w:t>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633C04" w:rsidRPr="00774A11" w:rsidRDefault="00633C04" w:rsidP="00633C04">
      <w:pPr>
        <w:pStyle w:val="a3"/>
        <w:spacing w:before="0" w:beforeAutospacing="0" w:after="0"/>
        <w:ind w:firstLine="539"/>
        <w:jc w:val="both"/>
        <w:rPr>
          <w:sz w:val="28"/>
          <w:szCs w:val="28"/>
        </w:rPr>
      </w:pPr>
      <w:r w:rsidRPr="00774A11">
        <w:rPr>
          <w:sz w:val="28"/>
          <w:szCs w:val="28"/>
        </w:rPr>
        <w:t xml:space="preserve">2.12.2. Рабочие места специалистов, осуществляющих предоставление муниципальной услуги, оборудуются компьютером, с установленными </w:t>
      </w:r>
      <w:r w:rsidRPr="00774A11">
        <w:rPr>
          <w:sz w:val="28"/>
          <w:szCs w:val="28"/>
        </w:rPr>
        <w:lastRenderedPageBreak/>
        <w:t>справочно-правовыми системами, и оргтехникой,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w:t>
      </w:r>
    </w:p>
    <w:p w:rsidR="00633C04" w:rsidRPr="00774A11" w:rsidRDefault="00633C04" w:rsidP="00633C04">
      <w:pPr>
        <w:pStyle w:val="a3"/>
        <w:spacing w:before="0" w:beforeAutospacing="0" w:after="0"/>
        <w:ind w:firstLine="539"/>
        <w:jc w:val="both"/>
        <w:rPr>
          <w:sz w:val="28"/>
          <w:szCs w:val="28"/>
        </w:rPr>
      </w:pPr>
      <w:r w:rsidRPr="00774A11">
        <w:rPr>
          <w:sz w:val="28"/>
          <w:szCs w:val="28"/>
        </w:rPr>
        <w:t>В целях обеспечения конфиденциальности сведений одним специалистом одновременно ведется прием только одного заявителя. Одновременные консультирование и (или) прием двух или более заявителей не допускаются.</w:t>
      </w:r>
    </w:p>
    <w:p w:rsidR="00633C04" w:rsidRPr="00774A11" w:rsidRDefault="00633C04" w:rsidP="00633C04">
      <w:pPr>
        <w:pStyle w:val="a3"/>
        <w:spacing w:before="0" w:beforeAutospacing="0" w:after="0"/>
        <w:ind w:firstLine="539"/>
        <w:jc w:val="both"/>
        <w:rPr>
          <w:sz w:val="28"/>
          <w:szCs w:val="28"/>
        </w:rPr>
      </w:pPr>
      <w:r w:rsidRPr="00774A11">
        <w:rPr>
          <w:sz w:val="28"/>
          <w:szCs w:val="28"/>
        </w:rPr>
        <w:t xml:space="preserve">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 </w:t>
      </w:r>
    </w:p>
    <w:p w:rsidR="00633C04" w:rsidRPr="00774A11" w:rsidRDefault="00633C04" w:rsidP="00633C04">
      <w:pPr>
        <w:pStyle w:val="a3"/>
        <w:spacing w:before="0" w:beforeAutospacing="0" w:after="0"/>
        <w:ind w:firstLine="539"/>
        <w:jc w:val="both"/>
        <w:rPr>
          <w:sz w:val="28"/>
          <w:szCs w:val="28"/>
        </w:rPr>
      </w:pPr>
      <w:r w:rsidRPr="00774A11">
        <w:rPr>
          <w:sz w:val="28"/>
          <w:szCs w:val="28"/>
        </w:rPr>
        <w:t>2.12.3. Кабинеты приема граждан, места ожидания должны быть оборудованы стульями или кресельными секциями, а также столами (стойками) с канцелярскими принадлежностями и информационными стендами.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633C04" w:rsidRPr="00774A11" w:rsidRDefault="00633C04" w:rsidP="00633C04">
      <w:pPr>
        <w:pStyle w:val="a3"/>
        <w:spacing w:before="0" w:beforeAutospacing="0" w:after="0"/>
        <w:ind w:firstLine="539"/>
        <w:jc w:val="both"/>
        <w:rPr>
          <w:sz w:val="28"/>
          <w:szCs w:val="28"/>
        </w:rPr>
      </w:pPr>
      <w:r w:rsidRPr="00774A11">
        <w:rPr>
          <w:sz w:val="28"/>
          <w:szCs w:val="28"/>
        </w:rPr>
        <w:t>В местах ожидания на видном месте размещаются схемы расположения средств пожаротушения и путей эвакуации заявителей и специалистов.</w:t>
      </w:r>
    </w:p>
    <w:p w:rsidR="00633C04" w:rsidRPr="00774A11" w:rsidRDefault="00633C04" w:rsidP="00633C04">
      <w:pPr>
        <w:pStyle w:val="a3"/>
        <w:spacing w:before="0" w:beforeAutospacing="0" w:after="0"/>
        <w:ind w:firstLine="539"/>
        <w:jc w:val="both"/>
        <w:rPr>
          <w:sz w:val="28"/>
          <w:szCs w:val="28"/>
        </w:rPr>
      </w:pPr>
      <w:r w:rsidRPr="00774A11">
        <w:rPr>
          <w:sz w:val="28"/>
          <w:szCs w:val="28"/>
        </w:rPr>
        <w:t>У входа в каждое помещение размещается табличка с наименованием помещения (номер кабинета, должность, фамилия, имя, отчество специалиста, который предоставляет муниципальную услугу, график работы).</w:t>
      </w:r>
    </w:p>
    <w:p w:rsidR="00633C04" w:rsidRPr="00774A11" w:rsidRDefault="00633C04" w:rsidP="00633C04">
      <w:pPr>
        <w:pStyle w:val="a3"/>
        <w:spacing w:before="0" w:beforeAutospacing="0" w:after="0"/>
        <w:ind w:firstLine="539"/>
        <w:jc w:val="both"/>
        <w:rPr>
          <w:sz w:val="28"/>
          <w:szCs w:val="28"/>
        </w:rPr>
      </w:pPr>
      <w:r w:rsidRPr="00774A11">
        <w:rPr>
          <w:sz w:val="28"/>
          <w:szCs w:val="28"/>
        </w:rPr>
        <w:t>2.12.4. Около здания организуются парковочные места для автотранспорта, в том числе 10 процентов мест (но не менее одного места) для парковки специальных автотранспортных. Доступ заявителей к парковочным местам является бесплатным.</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jc w:val="both"/>
        <w:rPr>
          <w:sz w:val="28"/>
          <w:szCs w:val="28"/>
        </w:rPr>
      </w:pPr>
      <w:r w:rsidRPr="00774A11">
        <w:rPr>
          <w:sz w:val="28"/>
          <w:szCs w:val="28"/>
        </w:rPr>
        <w:t>2.12.5. В местах ожидания имеются средства для оказания первой помощи и доступные места общего пользования.</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sz w:val="28"/>
          <w:szCs w:val="28"/>
        </w:rPr>
        <w:t>2.12.6. Места информирования, предназначенные для ознакомления заявителей с информационными материалами, оборудуются:</w:t>
      </w:r>
    </w:p>
    <w:p w:rsidR="00633C04" w:rsidRPr="00774A11" w:rsidRDefault="00633C04" w:rsidP="00633C04">
      <w:pPr>
        <w:pStyle w:val="a3"/>
        <w:spacing w:before="0" w:beforeAutospacing="0" w:after="0"/>
        <w:ind w:firstLine="539"/>
        <w:jc w:val="both"/>
        <w:rPr>
          <w:sz w:val="28"/>
          <w:szCs w:val="28"/>
        </w:rPr>
      </w:pPr>
      <w:r w:rsidRPr="00774A11">
        <w:rPr>
          <w:sz w:val="28"/>
          <w:szCs w:val="28"/>
        </w:rPr>
        <w:t>- информационными стендами, на которых размещается визуальная и текстовая информация;</w:t>
      </w:r>
    </w:p>
    <w:p w:rsidR="00633C04" w:rsidRPr="00774A11" w:rsidRDefault="00633C04" w:rsidP="00633C04">
      <w:pPr>
        <w:pStyle w:val="a3"/>
        <w:spacing w:before="0" w:beforeAutospacing="0" w:after="0"/>
        <w:ind w:firstLine="539"/>
        <w:jc w:val="both"/>
        <w:rPr>
          <w:sz w:val="28"/>
          <w:szCs w:val="28"/>
        </w:rPr>
      </w:pPr>
      <w:r w:rsidRPr="00774A11">
        <w:rPr>
          <w:sz w:val="28"/>
          <w:szCs w:val="28"/>
        </w:rPr>
        <w:t>- стульями и столами для оформления документов.</w:t>
      </w:r>
    </w:p>
    <w:p w:rsidR="00633C04" w:rsidRPr="00774A11" w:rsidRDefault="00633C04" w:rsidP="00633C04">
      <w:pPr>
        <w:pStyle w:val="a3"/>
        <w:spacing w:before="0" w:beforeAutospacing="0" w:after="0"/>
        <w:ind w:firstLine="539"/>
        <w:jc w:val="both"/>
        <w:rPr>
          <w:sz w:val="28"/>
          <w:szCs w:val="28"/>
        </w:rPr>
      </w:pPr>
      <w:r w:rsidRPr="00774A11">
        <w:rPr>
          <w:sz w:val="28"/>
          <w:szCs w:val="28"/>
        </w:rPr>
        <w:t>К информационным стендам должна быть обеспечена возможность свободного доступа граждан.</w:t>
      </w:r>
    </w:p>
    <w:p w:rsidR="00633C04" w:rsidRPr="00774A11" w:rsidRDefault="00633C04" w:rsidP="00633C04">
      <w:pPr>
        <w:pStyle w:val="a3"/>
        <w:spacing w:before="0" w:beforeAutospacing="0" w:after="0"/>
        <w:ind w:firstLine="539"/>
        <w:jc w:val="both"/>
        <w:rPr>
          <w:sz w:val="28"/>
          <w:szCs w:val="28"/>
        </w:rPr>
      </w:pPr>
      <w:r w:rsidRPr="00774A11">
        <w:rPr>
          <w:sz w:val="28"/>
          <w:szCs w:val="28"/>
        </w:rPr>
        <w:t>На информационных стендах, а также на официальных сайтах в информационно-телекоммуникационной сети «Интернет» размещается следующая обязательная информация:</w:t>
      </w:r>
    </w:p>
    <w:p w:rsidR="00633C04" w:rsidRPr="00774A11" w:rsidRDefault="00633C04" w:rsidP="00633C04">
      <w:pPr>
        <w:pStyle w:val="a3"/>
        <w:spacing w:before="0" w:beforeAutospacing="0" w:after="0"/>
        <w:ind w:firstLine="539"/>
        <w:jc w:val="both"/>
        <w:rPr>
          <w:sz w:val="28"/>
          <w:szCs w:val="28"/>
        </w:rPr>
      </w:pPr>
      <w:r w:rsidRPr="00774A11">
        <w:rPr>
          <w:sz w:val="28"/>
          <w:szCs w:val="28"/>
        </w:rPr>
        <w:t xml:space="preserve">- номера телефонов, факсов, адреса официальных сайтов, электронной почты органов, предоставляющих муниципальную услугу; </w:t>
      </w:r>
    </w:p>
    <w:p w:rsidR="00633C04" w:rsidRPr="00774A11" w:rsidRDefault="00633C04" w:rsidP="00633C04">
      <w:pPr>
        <w:pStyle w:val="a3"/>
        <w:spacing w:before="0" w:beforeAutospacing="0" w:after="0"/>
        <w:ind w:firstLine="539"/>
        <w:jc w:val="both"/>
        <w:rPr>
          <w:sz w:val="28"/>
          <w:szCs w:val="28"/>
        </w:rPr>
      </w:pPr>
      <w:r w:rsidRPr="00774A11">
        <w:rPr>
          <w:sz w:val="28"/>
          <w:szCs w:val="28"/>
        </w:rPr>
        <w:t>- режим работы органов, предоставляющих муниципальную услугу;</w:t>
      </w:r>
    </w:p>
    <w:p w:rsidR="00633C04" w:rsidRPr="00774A11" w:rsidRDefault="00633C04" w:rsidP="00633C04">
      <w:pPr>
        <w:pStyle w:val="a3"/>
        <w:spacing w:before="0" w:beforeAutospacing="0" w:after="0"/>
        <w:ind w:firstLine="539"/>
        <w:jc w:val="both"/>
        <w:rPr>
          <w:sz w:val="28"/>
          <w:szCs w:val="28"/>
        </w:rPr>
      </w:pPr>
      <w:r w:rsidRPr="00774A11">
        <w:rPr>
          <w:sz w:val="28"/>
          <w:szCs w:val="28"/>
        </w:rPr>
        <w:t>- графики личного приема граждан уполномоченными должностными лицами;</w:t>
      </w:r>
    </w:p>
    <w:p w:rsidR="00633C04" w:rsidRPr="00774A11" w:rsidRDefault="00633C04" w:rsidP="00633C04">
      <w:pPr>
        <w:pStyle w:val="a3"/>
        <w:spacing w:before="0" w:beforeAutospacing="0" w:after="0"/>
        <w:ind w:firstLine="539"/>
        <w:jc w:val="both"/>
        <w:rPr>
          <w:sz w:val="28"/>
          <w:szCs w:val="28"/>
        </w:rPr>
      </w:pPr>
      <w:r w:rsidRPr="00774A11">
        <w:rPr>
          <w:sz w:val="28"/>
          <w:szCs w:val="28"/>
        </w:rPr>
        <w:t xml:space="preserve">- номера кабинетов, где осуществляются прием письменных обращений граждан и устное информирование граждан; </w:t>
      </w:r>
    </w:p>
    <w:p w:rsidR="00633C04" w:rsidRPr="00774A11" w:rsidRDefault="00633C04" w:rsidP="00633C04">
      <w:pPr>
        <w:pStyle w:val="a3"/>
        <w:spacing w:before="0" w:beforeAutospacing="0" w:after="0"/>
        <w:ind w:firstLine="539"/>
        <w:jc w:val="both"/>
        <w:rPr>
          <w:sz w:val="28"/>
          <w:szCs w:val="28"/>
        </w:rPr>
      </w:pPr>
      <w:r w:rsidRPr="00774A11">
        <w:rPr>
          <w:sz w:val="28"/>
          <w:szCs w:val="28"/>
        </w:rPr>
        <w:t>- фамилии, имена, отчества и должности лиц, осуществляющих прием письменных обращений граждан и устное информирование граждан;</w:t>
      </w:r>
    </w:p>
    <w:p w:rsidR="00633C04" w:rsidRPr="00774A11" w:rsidRDefault="00633C04" w:rsidP="00633C04">
      <w:pPr>
        <w:pStyle w:val="a3"/>
        <w:spacing w:before="0" w:beforeAutospacing="0" w:after="0"/>
        <w:ind w:firstLine="539"/>
        <w:jc w:val="both"/>
        <w:rPr>
          <w:sz w:val="28"/>
          <w:szCs w:val="28"/>
        </w:rPr>
      </w:pPr>
      <w:r w:rsidRPr="00774A11">
        <w:rPr>
          <w:sz w:val="28"/>
          <w:szCs w:val="28"/>
        </w:rPr>
        <w:lastRenderedPageBreak/>
        <w:t>- настоящий административный регламент.</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b/>
          <w:bCs/>
          <w:sz w:val="28"/>
          <w:szCs w:val="28"/>
        </w:rPr>
        <w:t>2.13. Показатели доступности и качества муниципальных услуг</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sz w:val="28"/>
          <w:szCs w:val="28"/>
        </w:rPr>
        <w:t>2.13.1 Показателями доступности муниципальной услуги являются:</w:t>
      </w:r>
    </w:p>
    <w:p w:rsidR="00633C04" w:rsidRPr="00774A11" w:rsidRDefault="00633C04" w:rsidP="00633C04">
      <w:pPr>
        <w:pStyle w:val="a3"/>
        <w:spacing w:before="0" w:beforeAutospacing="0" w:after="0"/>
        <w:ind w:firstLine="539"/>
        <w:jc w:val="both"/>
        <w:rPr>
          <w:sz w:val="28"/>
          <w:szCs w:val="28"/>
        </w:rPr>
      </w:pPr>
      <w:r w:rsidRPr="00774A11">
        <w:rPr>
          <w:sz w:val="28"/>
          <w:szCs w:val="28"/>
        </w:rPr>
        <w:t>2.13.1.1. Наличие различных способов получения информации о порядке предоставления муниципальной услуги.</w:t>
      </w:r>
    </w:p>
    <w:p w:rsidR="00633C04" w:rsidRPr="00774A11" w:rsidRDefault="00633C04" w:rsidP="00633C04">
      <w:pPr>
        <w:pStyle w:val="a3"/>
        <w:spacing w:before="0" w:beforeAutospacing="0" w:after="0"/>
        <w:ind w:firstLine="539"/>
        <w:jc w:val="both"/>
        <w:rPr>
          <w:sz w:val="28"/>
          <w:szCs w:val="28"/>
        </w:rPr>
      </w:pPr>
      <w:r w:rsidRPr="00774A11">
        <w:rPr>
          <w:sz w:val="28"/>
          <w:szCs w:val="28"/>
        </w:rPr>
        <w:t>2.13.1.2. Короткое время ожидания муниципальной услуги.</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sz w:val="28"/>
          <w:szCs w:val="28"/>
        </w:rPr>
        <w:t>2.13.2. Показателями качества муниципальной услуги являются:</w:t>
      </w:r>
    </w:p>
    <w:p w:rsidR="00633C04" w:rsidRPr="00774A11" w:rsidRDefault="00633C04" w:rsidP="00633C04">
      <w:pPr>
        <w:pStyle w:val="a3"/>
        <w:spacing w:before="0" w:beforeAutospacing="0" w:after="0"/>
        <w:ind w:firstLine="539"/>
        <w:jc w:val="both"/>
        <w:rPr>
          <w:sz w:val="28"/>
          <w:szCs w:val="28"/>
        </w:rPr>
      </w:pPr>
      <w:r w:rsidRPr="00774A11">
        <w:rPr>
          <w:sz w:val="28"/>
          <w:szCs w:val="28"/>
        </w:rPr>
        <w:t>2.13.2.1. Профессиональная подготовка специалистов, предоставляющих муниципальную услугу.</w:t>
      </w:r>
    </w:p>
    <w:p w:rsidR="00633C04" w:rsidRPr="00774A11" w:rsidRDefault="00633C04" w:rsidP="00633C04">
      <w:pPr>
        <w:pStyle w:val="a3"/>
        <w:spacing w:before="0" w:beforeAutospacing="0" w:after="0"/>
        <w:ind w:firstLine="539"/>
        <w:jc w:val="both"/>
        <w:rPr>
          <w:sz w:val="28"/>
          <w:szCs w:val="28"/>
        </w:rPr>
      </w:pPr>
      <w:r w:rsidRPr="00774A11">
        <w:rPr>
          <w:sz w:val="28"/>
          <w:szCs w:val="28"/>
        </w:rPr>
        <w:t>2.13.2.2. Высокая культура обслуживания заявителей.</w:t>
      </w:r>
    </w:p>
    <w:p w:rsidR="00633C04" w:rsidRPr="00774A11" w:rsidRDefault="00633C04" w:rsidP="00633C04">
      <w:pPr>
        <w:pStyle w:val="a3"/>
        <w:spacing w:before="0" w:beforeAutospacing="0" w:after="0"/>
        <w:ind w:firstLine="539"/>
        <w:jc w:val="both"/>
        <w:rPr>
          <w:sz w:val="28"/>
          <w:szCs w:val="28"/>
        </w:rPr>
      </w:pPr>
      <w:r w:rsidRPr="00774A11">
        <w:rPr>
          <w:sz w:val="28"/>
          <w:szCs w:val="28"/>
        </w:rPr>
        <w:t>2.13.2.3. Соблюдение сроков предоставления муниципальной услуги.</w:t>
      </w:r>
    </w:p>
    <w:p w:rsidR="00633C04" w:rsidRPr="00774A11" w:rsidRDefault="00633C04" w:rsidP="00633C04">
      <w:pPr>
        <w:pStyle w:val="a3"/>
        <w:spacing w:before="0" w:beforeAutospacing="0" w:after="0"/>
        <w:ind w:firstLine="539"/>
        <w:jc w:val="both"/>
        <w:rPr>
          <w:sz w:val="28"/>
          <w:szCs w:val="28"/>
        </w:rPr>
      </w:pPr>
      <w:r w:rsidRPr="00774A11">
        <w:rPr>
          <w:sz w:val="28"/>
          <w:szCs w:val="28"/>
        </w:rPr>
        <w:t>2.13.2.4. Отсутствие жалоб со стороны заявителей на нарушение требований стандарта предоставления муниципальной услуги.</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b/>
          <w:bCs/>
          <w:sz w:val="28"/>
          <w:szCs w:val="28"/>
          <w:lang w:val="en-US"/>
        </w:rPr>
        <w:t>III</w:t>
      </w:r>
      <w:r w:rsidRPr="00774A11">
        <w:rPr>
          <w:b/>
          <w:bCs/>
          <w:sz w:val="28"/>
          <w:szCs w:val="28"/>
        </w:rPr>
        <w:t>. СОСТАВ, ПОСЛЕДОВАТЕЛЬНОСТЬ И СРОКИ ВЫПОЛНЕНИЯ АДМИНИСТРАТИВНЫХ ПРОЦЕДУР, ТРЕБОВАНИЯ К ПОРЯДКУ ИХ ВЫПОЛНЕНИЯ, В ТОМ ЧИСЛЕ В ЭЛЕКТРОННОМ ВИДЕ</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hd w:val="clear" w:color="auto" w:fill="FFFFFF"/>
        <w:spacing w:before="0" w:beforeAutospacing="0" w:after="0"/>
        <w:ind w:firstLine="567"/>
        <w:jc w:val="both"/>
        <w:rPr>
          <w:sz w:val="28"/>
          <w:szCs w:val="28"/>
        </w:rPr>
      </w:pPr>
      <w:r w:rsidRPr="00774A11">
        <w:rPr>
          <w:sz w:val="28"/>
          <w:szCs w:val="28"/>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3 к настоящему Регламенту.</w:t>
      </w:r>
    </w:p>
    <w:p w:rsidR="00633C04" w:rsidRPr="00774A11" w:rsidRDefault="00633C04" w:rsidP="00633C04">
      <w:pPr>
        <w:pStyle w:val="a3"/>
        <w:shd w:val="clear" w:color="auto" w:fill="FFFFFF"/>
        <w:spacing w:before="0" w:beforeAutospacing="0" w:after="0"/>
        <w:ind w:firstLine="567"/>
        <w:jc w:val="both"/>
        <w:rPr>
          <w:sz w:val="28"/>
          <w:szCs w:val="28"/>
        </w:rPr>
      </w:pPr>
    </w:p>
    <w:p w:rsidR="00633C04" w:rsidRPr="00774A11" w:rsidRDefault="00633C04" w:rsidP="00633C04">
      <w:pPr>
        <w:pStyle w:val="a3"/>
        <w:spacing w:before="0" w:beforeAutospacing="0" w:after="0"/>
        <w:jc w:val="both"/>
        <w:rPr>
          <w:sz w:val="28"/>
          <w:szCs w:val="28"/>
        </w:rPr>
      </w:pPr>
      <w:r w:rsidRPr="00774A11">
        <w:rPr>
          <w:sz w:val="28"/>
          <w:szCs w:val="28"/>
        </w:rPr>
        <w:t xml:space="preserve">Специалисты органа местного самоуправления поселения, осуществляющие работу по оказанию муниципальной услуги, исполняют обязанности по должности муниципальной службы в объеме, установленном их должностными регламентами и несут установленную законодательством Российской Федерации, иными нормативно-правовыми актами, ответственность за неисполнение или ненадлежащее исполнение своих должностных обязанностей. </w:t>
      </w:r>
    </w:p>
    <w:p w:rsidR="00633C04" w:rsidRPr="00774A11" w:rsidRDefault="00633C04" w:rsidP="00633C04">
      <w:pPr>
        <w:pStyle w:val="a3"/>
        <w:shd w:val="clear" w:color="auto" w:fill="FFFFFF"/>
        <w:spacing w:before="0" w:beforeAutospacing="0" w:after="0"/>
        <w:jc w:val="both"/>
        <w:rPr>
          <w:sz w:val="28"/>
          <w:szCs w:val="28"/>
        </w:rPr>
      </w:pPr>
    </w:p>
    <w:p w:rsidR="00633C04" w:rsidRPr="00774A11" w:rsidRDefault="00633C04" w:rsidP="00633C04">
      <w:pPr>
        <w:pStyle w:val="a3"/>
        <w:shd w:val="clear" w:color="auto" w:fill="FFFFFF"/>
        <w:spacing w:before="0" w:beforeAutospacing="0" w:after="0"/>
        <w:ind w:firstLine="567"/>
        <w:jc w:val="both"/>
        <w:rPr>
          <w:sz w:val="28"/>
          <w:szCs w:val="28"/>
        </w:rPr>
      </w:pPr>
      <w:r w:rsidRPr="00774A11">
        <w:rPr>
          <w:sz w:val="28"/>
          <w:szCs w:val="28"/>
        </w:rPr>
        <w:t>Сведения, содержащиеся в обращениях, а также персональные данные гражданина могут использоваться только в целях рассмотрения обращений и в соответствии с полномочиями должностного лица.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государственного органа, органа местного самоуправления, к компетенции которых относится решение поставленных в обращении вопросов.</w:t>
      </w:r>
    </w:p>
    <w:p w:rsidR="00633C04" w:rsidRPr="00774A11" w:rsidRDefault="00633C04" w:rsidP="00633C04">
      <w:pPr>
        <w:pStyle w:val="a3"/>
        <w:spacing w:before="0" w:beforeAutospacing="0" w:after="0"/>
        <w:ind w:firstLine="567"/>
        <w:jc w:val="both"/>
        <w:rPr>
          <w:sz w:val="28"/>
          <w:szCs w:val="28"/>
        </w:rPr>
      </w:pPr>
      <w:r w:rsidRPr="00774A11">
        <w:rPr>
          <w:sz w:val="28"/>
          <w:szCs w:val="28"/>
        </w:rPr>
        <w:t>3.2. Предоставление муниципальной услуги включает в себя следующие административные процедуры:</w:t>
      </w:r>
    </w:p>
    <w:p w:rsidR="00633C04" w:rsidRPr="00774A11" w:rsidRDefault="00633C04" w:rsidP="00633C04">
      <w:pPr>
        <w:pStyle w:val="a3"/>
        <w:spacing w:before="0" w:beforeAutospacing="0" w:after="0"/>
        <w:ind w:firstLine="567"/>
        <w:jc w:val="both"/>
        <w:rPr>
          <w:sz w:val="28"/>
          <w:szCs w:val="28"/>
        </w:rPr>
      </w:pPr>
      <w:r w:rsidRPr="00774A11">
        <w:rPr>
          <w:sz w:val="28"/>
          <w:szCs w:val="28"/>
        </w:rPr>
        <w:t>- прием, первичная обработка и регистрация запросов заявителей</w:t>
      </w:r>
      <w:r w:rsidRPr="00774A11">
        <w:rPr>
          <w:b/>
          <w:bCs/>
          <w:sz w:val="28"/>
          <w:szCs w:val="28"/>
        </w:rPr>
        <w:t>;</w:t>
      </w:r>
    </w:p>
    <w:p w:rsidR="00633C04" w:rsidRPr="00774A11" w:rsidRDefault="00633C04" w:rsidP="00633C04">
      <w:pPr>
        <w:pStyle w:val="a3"/>
        <w:spacing w:before="0" w:beforeAutospacing="0" w:after="0"/>
        <w:ind w:firstLine="567"/>
        <w:jc w:val="both"/>
        <w:rPr>
          <w:sz w:val="28"/>
          <w:szCs w:val="28"/>
        </w:rPr>
      </w:pPr>
      <w:r w:rsidRPr="00774A11">
        <w:rPr>
          <w:sz w:val="28"/>
          <w:szCs w:val="28"/>
        </w:rPr>
        <w:lastRenderedPageBreak/>
        <w:t>- проверка представленных заявителем документов, в необходимых случаях оформление межведомственных запросов и уведомление заявителя о продлении срока предоставления муниципальной услуги;</w:t>
      </w:r>
    </w:p>
    <w:p w:rsidR="00633C04" w:rsidRPr="00774A11" w:rsidRDefault="00633C04" w:rsidP="00633C04">
      <w:pPr>
        <w:pStyle w:val="a3"/>
        <w:spacing w:before="0" w:beforeAutospacing="0" w:after="0"/>
        <w:ind w:firstLine="539"/>
        <w:jc w:val="both"/>
        <w:rPr>
          <w:sz w:val="28"/>
          <w:szCs w:val="28"/>
        </w:rPr>
      </w:pPr>
      <w:r w:rsidRPr="00774A11">
        <w:rPr>
          <w:sz w:val="28"/>
          <w:szCs w:val="28"/>
        </w:rPr>
        <w:t>- рассмотрение запросов заявителей и принятие решения;</w:t>
      </w:r>
    </w:p>
    <w:p w:rsidR="00633C04" w:rsidRPr="00774A11" w:rsidRDefault="00633C04" w:rsidP="00633C04">
      <w:pPr>
        <w:pStyle w:val="a3"/>
        <w:spacing w:before="0" w:beforeAutospacing="0" w:after="0"/>
        <w:ind w:firstLine="539"/>
        <w:jc w:val="both"/>
        <w:rPr>
          <w:sz w:val="28"/>
          <w:szCs w:val="28"/>
        </w:rPr>
      </w:pPr>
      <w:r w:rsidRPr="00774A11">
        <w:rPr>
          <w:sz w:val="28"/>
          <w:szCs w:val="28"/>
        </w:rPr>
        <w:t>- выдача запрашиваемых документов или выдача мотивированного отказа в выдаче документов.</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b/>
          <w:bCs/>
          <w:sz w:val="28"/>
          <w:szCs w:val="28"/>
        </w:rPr>
        <w:t>3.3. Последовательность и сроки выполнения административных процедур, а также требования к порядку их выполнения.</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b/>
          <w:bCs/>
          <w:sz w:val="28"/>
          <w:szCs w:val="28"/>
        </w:rPr>
        <w:t>3.3.1. Прием и регистрация документов заявителя</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rPr>
        <w:t>3.3.1.1. Основанием для начала административной процедуры является личное обращение заявителя в Администрацию поселения, через представителя, поступления запроса по почте или по электронной почте, с заявлением по форме согласно приложения 1 к настоящему регламенту.</w:t>
      </w:r>
    </w:p>
    <w:p w:rsidR="00633C04" w:rsidRPr="00774A11" w:rsidRDefault="00633C04" w:rsidP="00633C04">
      <w:pPr>
        <w:pStyle w:val="a3"/>
        <w:spacing w:before="0" w:beforeAutospacing="0" w:after="0"/>
        <w:ind w:firstLine="567"/>
        <w:jc w:val="both"/>
        <w:rPr>
          <w:sz w:val="28"/>
          <w:szCs w:val="28"/>
        </w:rPr>
      </w:pPr>
      <w:r w:rsidRPr="00774A11">
        <w:rPr>
          <w:sz w:val="28"/>
          <w:szCs w:val="28"/>
        </w:rPr>
        <w:t>3.3.1.2. Специалист, ответственный за выполнение административной процедуры:</w:t>
      </w:r>
    </w:p>
    <w:p w:rsidR="00633C04" w:rsidRPr="00774A11" w:rsidRDefault="00633C04" w:rsidP="00633C04">
      <w:pPr>
        <w:pStyle w:val="a3"/>
        <w:spacing w:before="0" w:beforeAutospacing="0" w:after="0"/>
        <w:ind w:firstLine="567"/>
        <w:jc w:val="both"/>
        <w:rPr>
          <w:sz w:val="28"/>
          <w:szCs w:val="28"/>
        </w:rPr>
      </w:pPr>
      <w:r w:rsidRPr="00774A11">
        <w:rPr>
          <w:sz w:val="28"/>
          <w:szCs w:val="28"/>
        </w:rPr>
        <w:t>а) при личном обращении заявителя:</w:t>
      </w:r>
    </w:p>
    <w:p w:rsidR="00633C04" w:rsidRPr="00774A11" w:rsidRDefault="00633C04" w:rsidP="00633C04">
      <w:pPr>
        <w:pStyle w:val="a3"/>
        <w:spacing w:before="0" w:beforeAutospacing="0" w:after="0"/>
        <w:ind w:firstLine="567"/>
        <w:jc w:val="both"/>
        <w:rPr>
          <w:sz w:val="28"/>
          <w:szCs w:val="28"/>
        </w:rPr>
      </w:pPr>
      <w:r w:rsidRPr="00774A11">
        <w:rPr>
          <w:sz w:val="28"/>
          <w:szCs w:val="28"/>
        </w:rPr>
        <w:t>- удостоверяет личность заявителя.</w:t>
      </w:r>
    </w:p>
    <w:p w:rsidR="00633C04" w:rsidRPr="00774A11" w:rsidRDefault="00633C04" w:rsidP="00633C04">
      <w:pPr>
        <w:pStyle w:val="a3"/>
        <w:spacing w:before="0" w:beforeAutospacing="0" w:after="0"/>
        <w:ind w:firstLine="567"/>
        <w:jc w:val="both"/>
        <w:rPr>
          <w:sz w:val="28"/>
          <w:szCs w:val="28"/>
        </w:rPr>
      </w:pPr>
      <w:r w:rsidRPr="00774A11">
        <w:rPr>
          <w:sz w:val="28"/>
          <w:szCs w:val="28"/>
        </w:rPr>
        <w:t>б) при обращении через представителя:</w:t>
      </w:r>
    </w:p>
    <w:p w:rsidR="00633C04" w:rsidRPr="00774A11" w:rsidRDefault="00633C04" w:rsidP="00633C04">
      <w:pPr>
        <w:pStyle w:val="a3"/>
        <w:spacing w:before="0" w:beforeAutospacing="0" w:after="0"/>
        <w:ind w:firstLine="567"/>
        <w:jc w:val="both"/>
        <w:rPr>
          <w:sz w:val="28"/>
          <w:szCs w:val="28"/>
        </w:rPr>
      </w:pPr>
      <w:r w:rsidRPr="00774A11">
        <w:rPr>
          <w:sz w:val="28"/>
          <w:szCs w:val="28"/>
        </w:rPr>
        <w:t>- удостоверяет личность представителя заявителя;</w:t>
      </w:r>
    </w:p>
    <w:p w:rsidR="00633C04" w:rsidRPr="00774A11" w:rsidRDefault="00633C04" w:rsidP="00633C04">
      <w:pPr>
        <w:pStyle w:val="a3"/>
        <w:spacing w:before="0" w:beforeAutospacing="0" w:after="0"/>
        <w:ind w:firstLine="567"/>
        <w:jc w:val="both"/>
        <w:rPr>
          <w:sz w:val="28"/>
          <w:szCs w:val="28"/>
        </w:rPr>
      </w:pPr>
      <w:r w:rsidRPr="00774A11">
        <w:rPr>
          <w:sz w:val="28"/>
          <w:szCs w:val="28"/>
        </w:rPr>
        <w:t>- проверяет полномочия представителя по доверенности.</w:t>
      </w:r>
    </w:p>
    <w:p w:rsidR="00633C04" w:rsidRPr="00774A11" w:rsidRDefault="00633C04" w:rsidP="00633C04">
      <w:pPr>
        <w:pStyle w:val="a3"/>
        <w:spacing w:before="0" w:beforeAutospacing="0" w:after="0"/>
        <w:ind w:firstLine="567"/>
        <w:jc w:val="both"/>
        <w:rPr>
          <w:sz w:val="28"/>
          <w:szCs w:val="28"/>
        </w:rPr>
      </w:pPr>
      <w:r w:rsidRPr="00774A11">
        <w:rPr>
          <w:sz w:val="28"/>
          <w:szCs w:val="28"/>
        </w:rPr>
        <w:t>в) при поступлении запроса по почте:</w:t>
      </w:r>
    </w:p>
    <w:p w:rsidR="00633C04" w:rsidRPr="00774A11" w:rsidRDefault="00633C04" w:rsidP="00633C04">
      <w:pPr>
        <w:pStyle w:val="a3"/>
        <w:spacing w:before="0" w:beforeAutospacing="0" w:after="0"/>
        <w:ind w:firstLine="567"/>
        <w:jc w:val="both"/>
        <w:rPr>
          <w:sz w:val="28"/>
          <w:szCs w:val="28"/>
        </w:rPr>
      </w:pPr>
      <w:r w:rsidRPr="00774A11">
        <w:rPr>
          <w:sz w:val="28"/>
          <w:szCs w:val="28"/>
        </w:rPr>
        <w:t>- принимает запрос (заявление);</w:t>
      </w:r>
    </w:p>
    <w:p w:rsidR="00633C04" w:rsidRPr="00774A11" w:rsidRDefault="00633C04" w:rsidP="00633C04">
      <w:pPr>
        <w:pStyle w:val="a3"/>
        <w:spacing w:before="0" w:beforeAutospacing="0" w:after="0"/>
        <w:ind w:firstLine="567"/>
        <w:jc w:val="both"/>
        <w:rPr>
          <w:sz w:val="28"/>
          <w:szCs w:val="28"/>
        </w:rPr>
      </w:pPr>
      <w:r w:rsidRPr="00774A11">
        <w:rPr>
          <w:sz w:val="28"/>
          <w:szCs w:val="28"/>
        </w:rPr>
        <w:t>- регистрирует запрос (заявление) в журнале регистрации писем, заявлений граждан с проставлением штампа установленной формы с указанием входящего регистрационного номера и даты поступления запроса (заявления);</w:t>
      </w:r>
    </w:p>
    <w:p w:rsidR="00633C04" w:rsidRPr="00774A11" w:rsidRDefault="00633C04" w:rsidP="00633C04">
      <w:pPr>
        <w:pStyle w:val="a3"/>
        <w:spacing w:before="0" w:beforeAutospacing="0" w:after="0"/>
        <w:ind w:firstLine="567"/>
        <w:jc w:val="both"/>
        <w:rPr>
          <w:sz w:val="28"/>
          <w:szCs w:val="28"/>
        </w:rPr>
      </w:pPr>
      <w:r w:rsidRPr="00774A11">
        <w:rPr>
          <w:sz w:val="28"/>
          <w:szCs w:val="28"/>
        </w:rPr>
        <w:t>г) при поступлении запроса (заявления) по электронной почте:</w:t>
      </w:r>
    </w:p>
    <w:p w:rsidR="00633C04" w:rsidRPr="00774A11" w:rsidRDefault="00633C04" w:rsidP="00633C04">
      <w:pPr>
        <w:pStyle w:val="a3"/>
        <w:spacing w:before="0" w:beforeAutospacing="0" w:after="0"/>
        <w:ind w:firstLine="567"/>
        <w:jc w:val="both"/>
        <w:rPr>
          <w:sz w:val="28"/>
          <w:szCs w:val="28"/>
        </w:rPr>
      </w:pPr>
      <w:r w:rsidRPr="00774A11">
        <w:rPr>
          <w:sz w:val="28"/>
          <w:szCs w:val="28"/>
        </w:rPr>
        <w:t>- распечатывает запрос (заявление) на бумажный носитель;</w:t>
      </w:r>
    </w:p>
    <w:p w:rsidR="00633C04" w:rsidRPr="00774A11" w:rsidRDefault="00633C04" w:rsidP="00633C04">
      <w:pPr>
        <w:pStyle w:val="a3"/>
        <w:spacing w:before="0" w:beforeAutospacing="0" w:after="0"/>
        <w:ind w:firstLine="567"/>
        <w:jc w:val="both"/>
        <w:rPr>
          <w:sz w:val="28"/>
          <w:szCs w:val="28"/>
        </w:rPr>
      </w:pPr>
      <w:r w:rsidRPr="00774A11">
        <w:rPr>
          <w:sz w:val="28"/>
          <w:szCs w:val="28"/>
        </w:rPr>
        <w:t>- регистрирует запрос (заявление) в журнале регистрации писем, заявлений граждан с проставлением штампа установленной формы с указанием входящего регистрационного номера и даты поступления запроса (заявления);</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rPr>
        <w:t>- проверяет надлежащее оформление заявления о предоставлении муниципальной услуги;</w:t>
      </w:r>
    </w:p>
    <w:p w:rsidR="00633C04" w:rsidRPr="00774A11" w:rsidRDefault="00633C04" w:rsidP="00633C04">
      <w:pPr>
        <w:pStyle w:val="a3"/>
        <w:spacing w:before="0" w:beforeAutospacing="0" w:after="0"/>
        <w:ind w:firstLine="567"/>
        <w:jc w:val="both"/>
        <w:rPr>
          <w:sz w:val="28"/>
          <w:szCs w:val="28"/>
        </w:rPr>
      </w:pPr>
      <w:r w:rsidRPr="00774A11">
        <w:rPr>
          <w:sz w:val="28"/>
          <w:szCs w:val="28"/>
        </w:rPr>
        <w:t>- наличие всех необходимых документов.</w:t>
      </w:r>
    </w:p>
    <w:p w:rsidR="00633C04" w:rsidRPr="00774A11" w:rsidRDefault="00633C04" w:rsidP="00633C04">
      <w:pPr>
        <w:pStyle w:val="a3"/>
        <w:spacing w:before="0" w:beforeAutospacing="0" w:after="0"/>
        <w:ind w:firstLine="567"/>
        <w:jc w:val="both"/>
        <w:rPr>
          <w:sz w:val="28"/>
          <w:szCs w:val="28"/>
        </w:rPr>
      </w:pPr>
      <w:r w:rsidRPr="00774A11">
        <w:rPr>
          <w:sz w:val="28"/>
          <w:szCs w:val="28"/>
        </w:rPr>
        <w:t>- заверяет копии документов на основании представленных оригиналов;</w:t>
      </w:r>
    </w:p>
    <w:p w:rsidR="00633C04" w:rsidRPr="00774A11" w:rsidRDefault="00633C04" w:rsidP="00633C04">
      <w:pPr>
        <w:pStyle w:val="a3"/>
        <w:spacing w:before="0" w:beforeAutospacing="0" w:after="0"/>
        <w:ind w:firstLine="567"/>
        <w:jc w:val="both"/>
        <w:rPr>
          <w:sz w:val="28"/>
          <w:szCs w:val="28"/>
        </w:rPr>
      </w:pPr>
      <w:r w:rsidRPr="00774A11">
        <w:rPr>
          <w:sz w:val="28"/>
          <w:szCs w:val="28"/>
        </w:rPr>
        <w:t>- осуществляет регистрацию заявления в журнале регистрации входящей корреспонденции.</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rPr>
        <w:t xml:space="preserve">3.3.1.3. При наличии оснований, предусмотренных пунктом </w:t>
      </w:r>
      <w:r w:rsidRPr="008E426F">
        <w:rPr>
          <w:sz w:val="28"/>
          <w:szCs w:val="28"/>
        </w:rPr>
        <w:t>2.8</w:t>
      </w:r>
      <w:r w:rsidRPr="00774A11">
        <w:rPr>
          <w:sz w:val="28"/>
          <w:szCs w:val="28"/>
        </w:rPr>
        <w:t xml:space="preserve"> настоящего Административного регламента, специалист, ответственный за выполнение административной процедуры, направляет заявителю уведомление, в котором отмечает причину отказа муниципальной услуги, заверяет указанную отметку </w:t>
      </w:r>
      <w:r w:rsidRPr="00774A11">
        <w:rPr>
          <w:sz w:val="28"/>
          <w:szCs w:val="28"/>
        </w:rPr>
        <w:lastRenderedPageBreak/>
        <w:t>своей подписью, а также печатью Администрации поселения и возвращает заявителю заявление с приложенными к нему документами.</w:t>
      </w:r>
    </w:p>
    <w:p w:rsidR="00633C04" w:rsidRPr="00774A11" w:rsidRDefault="00633C04" w:rsidP="00633C04">
      <w:pPr>
        <w:pStyle w:val="a3"/>
        <w:spacing w:before="0" w:beforeAutospacing="0" w:after="0"/>
        <w:ind w:firstLine="567"/>
        <w:jc w:val="both"/>
        <w:rPr>
          <w:sz w:val="28"/>
          <w:szCs w:val="28"/>
        </w:rPr>
      </w:pPr>
      <w:r w:rsidRPr="00774A11">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33C04" w:rsidRPr="00774A11" w:rsidRDefault="00633C04" w:rsidP="00633C04">
      <w:pPr>
        <w:pStyle w:val="a3"/>
        <w:spacing w:before="0" w:beforeAutospacing="0" w:after="0"/>
        <w:ind w:firstLine="567"/>
        <w:jc w:val="both"/>
        <w:rPr>
          <w:sz w:val="28"/>
          <w:szCs w:val="28"/>
        </w:rPr>
      </w:pPr>
      <w:bookmarkStart w:id="1" w:name="sub_3312"/>
      <w:bookmarkEnd w:id="1"/>
      <w:r w:rsidRPr="00774A11">
        <w:rPr>
          <w:sz w:val="28"/>
          <w:szCs w:val="28"/>
        </w:rPr>
        <w:t>В случае представления заявления и документов в электронной форме специалист, ответственный за выполнение административной процедуры, при наличии оснований, предусмотренных  пункта 2.8 настоящего Административного регламента, направляет заявителю уведомление об отказе в предоставлении муниципальной услуги в течении трех дней.</w:t>
      </w:r>
    </w:p>
    <w:p w:rsidR="00633C04" w:rsidRPr="00774A11" w:rsidRDefault="00633C04" w:rsidP="00633C04">
      <w:pPr>
        <w:pStyle w:val="a3"/>
        <w:spacing w:before="0" w:beforeAutospacing="0" w:after="0"/>
        <w:ind w:firstLine="567"/>
        <w:jc w:val="both"/>
        <w:rPr>
          <w:sz w:val="28"/>
          <w:szCs w:val="28"/>
        </w:rPr>
      </w:pPr>
      <w:r w:rsidRPr="00774A11">
        <w:rPr>
          <w:sz w:val="28"/>
          <w:szCs w:val="28"/>
        </w:rPr>
        <w:t>3.3.1.4.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ответственный за выполнение административной процедуры,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специалист, ответственный за выполнение административной процедуры, возвращает заявителю представленные им документы.</w:t>
      </w:r>
    </w:p>
    <w:p w:rsidR="00633C04" w:rsidRPr="00774A11" w:rsidRDefault="00633C04" w:rsidP="00633C04">
      <w:pPr>
        <w:pStyle w:val="a3"/>
        <w:spacing w:before="0" w:beforeAutospacing="0" w:after="0"/>
        <w:ind w:firstLine="567"/>
        <w:jc w:val="both"/>
        <w:rPr>
          <w:sz w:val="28"/>
          <w:szCs w:val="28"/>
        </w:rPr>
      </w:pPr>
      <w:bookmarkStart w:id="2" w:name="sub_3313"/>
      <w:bookmarkEnd w:id="2"/>
      <w:r w:rsidRPr="00774A11">
        <w:rPr>
          <w:sz w:val="28"/>
          <w:szCs w:val="28"/>
        </w:rPr>
        <w:t>3.3.1.5. 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специалист, ответственный за выполнение административной процедуры, принимает от него представленные документы, указывает в заявлении на выявленные недостатки и (или) на факт отсутствия необходимых документов.</w:t>
      </w:r>
    </w:p>
    <w:p w:rsidR="00633C04" w:rsidRPr="00774A11" w:rsidRDefault="00633C04" w:rsidP="00633C04">
      <w:pPr>
        <w:pStyle w:val="a3"/>
        <w:spacing w:before="0" w:beforeAutospacing="0" w:after="0"/>
        <w:ind w:firstLine="567"/>
        <w:jc w:val="both"/>
        <w:rPr>
          <w:sz w:val="28"/>
          <w:szCs w:val="28"/>
        </w:rPr>
      </w:pPr>
      <w:bookmarkStart w:id="3" w:name="sub_3314"/>
      <w:bookmarkEnd w:id="3"/>
      <w:r w:rsidRPr="00774A11">
        <w:rPr>
          <w:sz w:val="28"/>
          <w:szCs w:val="28"/>
        </w:rPr>
        <w:t>3.3.1.6. При поступлении документов по почте заказным письмом (бандеролью с описью вложенных документов и уведомлением о вручении) специалист, ответственный за выполнение административной процедуры:</w:t>
      </w:r>
    </w:p>
    <w:p w:rsidR="00633C04" w:rsidRPr="00774A11" w:rsidRDefault="00633C04" w:rsidP="00633C04">
      <w:pPr>
        <w:pStyle w:val="a3"/>
        <w:spacing w:before="0" w:beforeAutospacing="0" w:after="0"/>
        <w:ind w:firstLine="567"/>
        <w:jc w:val="both"/>
        <w:rPr>
          <w:sz w:val="28"/>
          <w:szCs w:val="28"/>
        </w:rPr>
      </w:pPr>
      <w:bookmarkStart w:id="4" w:name="sub_3315"/>
      <w:bookmarkEnd w:id="4"/>
      <w:r w:rsidRPr="00774A11">
        <w:rPr>
          <w:sz w:val="28"/>
          <w:szCs w:val="28"/>
        </w:rPr>
        <w:t>- вскрывает конверт и осуществляет регистрацию заявления в установленном порядке;</w:t>
      </w:r>
    </w:p>
    <w:p w:rsidR="00633C04" w:rsidRPr="00774A11" w:rsidRDefault="00633C04" w:rsidP="00633C04">
      <w:pPr>
        <w:pStyle w:val="a3"/>
        <w:spacing w:before="0" w:beforeAutospacing="0" w:after="0"/>
        <w:ind w:firstLine="567"/>
        <w:jc w:val="both"/>
        <w:rPr>
          <w:sz w:val="28"/>
          <w:szCs w:val="28"/>
        </w:rPr>
      </w:pPr>
      <w:r w:rsidRPr="00774A11">
        <w:rPr>
          <w:sz w:val="28"/>
          <w:szCs w:val="28"/>
        </w:rPr>
        <w:t>- делает отметку в почтовом уведомлении о получении документов.</w:t>
      </w:r>
      <w:bookmarkStart w:id="5" w:name="sub_3316"/>
      <w:bookmarkEnd w:id="5"/>
    </w:p>
    <w:p w:rsidR="00633C04" w:rsidRPr="00774A11" w:rsidRDefault="00633C04" w:rsidP="00633C04">
      <w:pPr>
        <w:pStyle w:val="a3"/>
        <w:spacing w:before="0" w:beforeAutospacing="0" w:after="0"/>
        <w:ind w:firstLine="567"/>
        <w:jc w:val="both"/>
        <w:rPr>
          <w:sz w:val="28"/>
          <w:szCs w:val="28"/>
        </w:rPr>
      </w:pPr>
      <w:r w:rsidRPr="00774A11">
        <w:rPr>
          <w:sz w:val="28"/>
          <w:szCs w:val="28"/>
        </w:rPr>
        <w:t>3.3.1.7. Срок административной процедуры – 3 дня с момента поступления заявления</w:t>
      </w:r>
      <w:r w:rsidRPr="00774A11">
        <w:rPr>
          <w:b/>
          <w:bCs/>
          <w:sz w:val="28"/>
          <w:szCs w:val="28"/>
        </w:rPr>
        <w:t>.</w:t>
      </w:r>
    </w:p>
    <w:p w:rsidR="00633C04" w:rsidRPr="00774A11" w:rsidRDefault="00633C04" w:rsidP="0038638B">
      <w:pPr>
        <w:pStyle w:val="a3"/>
        <w:spacing w:before="0" w:beforeAutospacing="0" w:after="0"/>
        <w:jc w:val="both"/>
        <w:rPr>
          <w:sz w:val="28"/>
          <w:szCs w:val="28"/>
        </w:rPr>
      </w:pPr>
      <w:bookmarkStart w:id="6" w:name="sub_3317"/>
      <w:bookmarkEnd w:id="6"/>
    </w:p>
    <w:p w:rsidR="00633C04" w:rsidRPr="00774A11" w:rsidRDefault="00633C04" w:rsidP="00633C04">
      <w:pPr>
        <w:pStyle w:val="a3"/>
        <w:spacing w:before="0" w:beforeAutospacing="0" w:after="0"/>
        <w:ind w:firstLine="567"/>
        <w:jc w:val="both"/>
        <w:rPr>
          <w:sz w:val="28"/>
          <w:szCs w:val="28"/>
        </w:rPr>
      </w:pPr>
      <w:r w:rsidRPr="00774A11">
        <w:rPr>
          <w:b/>
          <w:bCs/>
          <w:sz w:val="28"/>
          <w:szCs w:val="28"/>
        </w:rPr>
        <w:t>3.3.2. Проверка документов, представленных заявителем</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rPr>
        <w:t>3.3.2.1. После регистрации заявление направляется Главе поселения для рассмотрения и визирования</w:t>
      </w:r>
      <w:r w:rsidR="003D62B5" w:rsidRPr="00774A11">
        <w:rPr>
          <w:sz w:val="28"/>
          <w:szCs w:val="28"/>
        </w:rPr>
        <w:t xml:space="preserve"> </w:t>
      </w:r>
      <w:r w:rsidRPr="00774A11">
        <w:rPr>
          <w:sz w:val="28"/>
          <w:szCs w:val="28"/>
        </w:rPr>
        <w:t>в течение 3 дней с момента регистрации заявления.</w:t>
      </w:r>
    </w:p>
    <w:p w:rsidR="00633C04" w:rsidRPr="00774A11" w:rsidRDefault="00633C04" w:rsidP="00633C04">
      <w:pPr>
        <w:pStyle w:val="a3"/>
        <w:spacing w:before="0" w:beforeAutospacing="0" w:after="0"/>
        <w:ind w:firstLine="567"/>
        <w:jc w:val="both"/>
        <w:rPr>
          <w:sz w:val="28"/>
          <w:szCs w:val="28"/>
        </w:rPr>
      </w:pPr>
      <w:r w:rsidRPr="00774A11">
        <w:rPr>
          <w:sz w:val="28"/>
          <w:szCs w:val="28"/>
        </w:rPr>
        <w:t>3.3.2.2. Результатом административной процедуры является рассмотренное и завизированное Главой поселения заявление о предоставлении муниципальной услуги.</w:t>
      </w:r>
    </w:p>
    <w:p w:rsidR="00633C04" w:rsidRPr="00774A11" w:rsidRDefault="00633C04" w:rsidP="00633C04">
      <w:pPr>
        <w:pStyle w:val="a3"/>
        <w:spacing w:before="0" w:beforeAutospacing="0" w:after="0"/>
        <w:ind w:firstLine="567"/>
        <w:jc w:val="both"/>
        <w:rPr>
          <w:sz w:val="28"/>
          <w:szCs w:val="28"/>
        </w:rPr>
      </w:pPr>
      <w:bookmarkStart w:id="7" w:name="sub_3318"/>
      <w:bookmarkEnd w:id="7"/>
      <w:r w:rsidRPr="00774A11">
        <w:rPr>
          <w:sz w:val="28"/>
          <w:szCs w:val="28"/>
        </w:rPr>
        <w:lastRenderedPageBreak/>
        <w:t xml:space="preserve">3.3.2.3. Представленные заявителем заявление и прилагаемые к нему документы, проверяются ответственным специалистом </w:t>
      </w:r>
      <w:r w:rsidRPr="00774A11">
        <w:rPr>
          <w:b/>
          <w:bCs/>
          <w:sz w:val="28"/>
          <w:szCs w:val="28"/>
        </w:rPr>
        <w:t>в течение 5 дней</w:t>
      </w:r>
      <w:r w:rsidRPr="00774A11">
        <w:rPr>
          <w:sz w:val="28"/>
          <w:szCs w:val="28"/>
        </w:rPr>
        <w:t xml:space="preserve"> с момента регистрации заявления.</w:t>
      </w:r>
    </w:p>
    <w:p w:rsidR="00633C04" w:rsidRPr="00774A11" w:rsidRDefault="00633C04" w:rsidP="00633C04">
      <w:pPr>
        <w:pStyle w:val="a3"/>
        <w:spacing w:before="0" w:beforeAutospacing="0" w:after="0"/>
        <w:jc w:val="both"/>
        <w:rPr>
          <w:sz w:val="28"/>
          <w:szCs w:val="28"/>
        </w:rPr>
      </w:pPr>
      <w:r w:rsidRPr="00774A11">
        <w:rPr>
          <w:sz w:val="28"/>
          <w:szCs w:val="28"/>
        </w:rPr>
        <w:t>3.3.2.4. В случаях, когда документы (сведения), необходимые для предоставления муниципальной услуги,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КБР, муниципальными правовыми актами</w:t>
      </w:r>
      <w:r w:rsidR="003D62B5" w:rsidRPr="00774A11">
        <w:rPr>
          <w:sz w:val="28"/>
          <w:szCs w:val="28"/>
        </w:rPr>
        <w:t xml:space="preserve"> </w:t>
      </w:r>
      <w:r w:rsidRPr="00774A11">
        <w:rPr>
          <w:sz w:val="28"/>
          <w:szCs w:val="28"/>
        </w:rPr>
        <w:t xml:space="preserve">Лескенского муниципального района, специалист администрации поселения направляет запросы о предоставлении соответствующих документов и одновременно направляет уведомление заявителям о продлении срока предоставления муниципальной услуги, </w:t>
      </w:r>
      <w:r w:rsidRPr="00774A11">
        <w:rPr>
          <w:b/>
          <w:bCs/>
          <w:sz w:val="28"/>
          <w:szCs w:val="28"/>
        </w:rPr>
        <w:t>но не более чем на 30 дней.</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b/>
          <w:bCs/>
          <w:sz w:val="28"/>
          <w:szCs w:val="28"/>
        </w:rPr>
        <w:t>3.3.3. Рассмотрение запросов заявителей и принятие решения</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sz w:val="28"/>
          <w:szCs w:val="28"/>
        </w:rPr>
        <w:t>3.3.3.1. Основанием для начала административной процедуры является наличие зарегистрированного запроса. Ответственным за исполнение данной административной</w:t>
      </w:r>
      <w:r w:rsidR="00D05F61" w:rsidRPr="00774A11">
        <w:rPr>
          <w:sz w:val="28"/>
          <w:szCs w:val="28"/>
        </w:rPr>
        <w:t xml:space="preserve"> процедуры является специалист местной а</w:t>
      </w:r>
      <w:r w:rsidRPr="00774A11">
        <w:rPr>
          <w:sz w:val="28"/>
          <w:szCs w:val="28"/>
        </w:rPr>
        <w:t>дминистрации сельского поселения, обладающий правом подписи запрашиваемых документов.</w:t>
      </w:r>
    </w:p>
    <w:p w:rsidR="00633C04" w:rsidRPr="00774A11" w:rsidRDefault="00633C04" w:rsidP="00633C04">
      <w:pPr>
        <w:pStyle w:val="a3"/>
        <w:spacing w:before="0" w:beforeAutospacing="0" w:after="0"/>
        <w:ind w:firstLine="539"/>
        <w:jc w:val="both"/>
        <w:rPr>
          <w:sz w:val="28"/>
          <w:szCs w:val="28"/>
        </w:rPr>
      </w:pPr>
      <w:r w:rsidRPr="00774A11">
        <w:rPr>
          <w:sz w:val="28"/>
          <w:szCs w:val="28"/>
        </w:rPr>
        <w:t>а) при личном обращении или обращении через представителя:</w:t>
      </w:r>
    </w:p>
    <w:p w:rsidR="00633C04" w:rsidRPr="00774A11" w:rsidRDefault="00633C04" w:rsidP="00633C04">
      <w:pPr>
        <w:pStyle w:val="a3"/>
        <w:spacing w:before="0" w:beforeAutospacing="0" w:after="0"/>
        <w:ind w:firstLine="539"/>
        <w:jc w:val="both"/>
        <w:rPr>
          <w:sz w:val="28"/>
          <w:szCs w:val="28"/>
        </w:rPr>
      </w:pPr>
      <w:r w:rsidRPr="00774A11">
        <w:rPr>
          <w:sz w:val="28"/>
          <w:szCs w:val="28"/>
        </w:rPr>
        <w:t>- рассматривает и определяет тематику запроса (заявления);</w:t>
      </w:r>
    </w:p>
    <w:p w:rsidR="00633C04" w:rsidRPr="00774A11" w:rsidRDefault="00633C04" w:rsidP="00633C04">
      <w:pPr>
        <w:pStyle w:val="a3"/>
        <w:spacing w:before="0" w:beforeAutospacing="0" w:after="0"/>
        <w:ind w:firstLine="539"/>
        <w:jc w:val="both"/>
        <w:rPr>
          <w:sz w:val="28"/>
          <w:szCs w:val="28"/>
        </w:rPr>
      </w:pPr>
      <w:r w:rsidRPr="00774A11">
        <w:rPr>
          <w:sz w:val="28"/>
          <w:szCs w:val="28"/>
        </w:rPr>
        <w:t>- подготавливает запрашиваемый документ – выписку из похозяйственной книги, справку;</w:t>
      </w:r>
    </w:p>
    <w:p w:rsidR="00633C04" w:rsidRPr="00774A11" w:rsidRDefault="00633C04" w:rsidP="00633C04">
      <w:pPr>
        <w:pStyle w:val="a3"/>
        <w:spacing w:before="0" w:beforeAutospacing="0" w:after="0"/>
        <w:ind w:firstLine="539"/>
        <w:jc w:val="both"/>
        <w:rPr>
          <w:sz w:val="28"/>
          <w:szCs w:val="28"/>
        </w:rPr>
      </w:pPr>
      <w:r w:rsidRPr="00774A11">
        <w:rPr>
          <w:sz w:val="28"/>
          <w:szCs w:val="28"/>
        </w:rPr>
        <w:t>- разъясняет причину отказа в выдаче документа – выписки из похозяйственной книги, справки.</w:t>
      </w:r>
    </w:p>
    <w:p w:rsidR="00633C04" w:rsidRPr="00774A11" w:rsidRDefault="00633C04" w:rsidP="00633C04">
      <w:pPr>
        <w:pStyle w:val="a3"/>
        <w:spacing w:before="0" w:beforeAutospacing="0" w:after="0"/>
        <w:ind w:firstLine="539"/>
        <w:jc w:val="both"/>
        <w:rPr>
          <w:sz w:val="28"/>
          <w:szCs w:val="28"/>
        </w:rPr>
      </w:pPr>
      <w:r w:rsidRPr="00774A11">
        <w:rPr>
          <w:sz w:val="28"/>
          <w:szCs w:val="28"/>
        </w:rPr>
        <w:t>Максимальный срок исполнения административной процедуры не более 30 минут.</w:t>
      </w:r>
    </w:p>
    <w:p w:rsidR="00633C04" w:rsidRPr="00774A11" w:rsidRDefault="00633C04" w:rsidP="00633C04">
      <w:pPr>
        <w:pStyle w:val="a3"/>
        <w:spacing w:before="0" w:beforeAutospacing="0" w:after="0"/>
        <w:ind w:firstLine="539"/>
        <w:jc w:val="both"/>
        <w:rPr>
          <w:sz w:val="28"/>
          <w:szCs w:val="28"/>
        </w:rPr>
      </w:pPr>
      <w:r w:rsidRPr="00774A11">
        <w:rPr>
          <w:sz w:val="28"/>
          <w:szCs w:val="28"/>
        </w:rPr>
        <w:t>б) при поступлении запроса (заявления) по почте, по электронной почте:</w:t>
      </w:r>
    </w:p>
    <w:p w:rsidR="00633C04" w:rsidRPr="00774A11" w:rsidRDefault="00633C04" w:rsidP="00633C04">
      <w:pPr>
        <w:pStyle w:val="a3"/>
        <w:spacing w:before="0" w:beforeAutospacing="0" w:after="0"/>
        <w:ind w:firstLine="539"/>
        <w:jc w:val="both"/>
        <w:rPr>
          <w:sz w:val="28"/>
          <w:szCs w:val="28"/>
        </w:rPr>
      </w:pPr>
      <w:r w:rsidRPr="00774A11">
        <w:rPr>
          <w:sz w:val="28"/>
          <w:szCs w:val="28"/>
        </w:rPr>
        <w:t>- рассматривает и определяет тематику запроса (заявления);</w:t>
      </w:r>
    </w:p>
    <w:p w:rsidR="00633C04" w:rsidRPr="00774A11" w:rsidRDefault="00633C04" w:rsidP="00633C04">
      <w:pPr>
        <w:pStyle w:val="a3"/>
        <w:spacing w:before="0" w:beforeAutospacing="0" w:after="0"/>
        <w:ind w:firstLine="539"/>
        <w:jc w:val="both"/>
        <w:rPr>
          <w:sz w:val="28"/>
          <w:szCs w:val="28"/>
        </w:rPr>
      </w:pPr>
      <w:r w:rsidRPr="00774A11">
        <w:rPr>
          <w:sz w:val="28"/>
          <w:szCs w:val="28"/>
        </w:rPr>
        <w:t>- подготавливает запрашиваемый документ – выписку из похозяйственной книги, справку;</w:t>
      </w:r>
    </w:p>
    <w:p w:rsidR="00633C04" w:rsidRPr="00774A11" w:rsidRDefault="00633C04" w:rsidP="00633C04">
      <w:pPr>
        <w:pStyle w:val="a3"/>
        <w:spacing w:before="0" w:beforeAutospacing="0" w:after="0"/>
        <w:ind w:firstLine="539"/>
        <w:jc w:val="both"/>
        <w:rPr>
          <w:sz w:val="28"/>
          <w:szCs w:val="28"/>
        </w:rPr>
      </w:pPr>
      <w:r w:rsidRPr="00774A11">
        <w:rPr>
          <w:sz w:val="28"/>
          <w:szCs w:val="28"/>
        </w:rPr>
        <w:t>- мотивированно письменно излагает причину отказа в выдаче документа – выписки из похозяйственной книги, справки.</w:t>
      </w:r>
    </w:p>
    <w:p w:rsidR="00633C04" w:rsidRPr="00774A11" w:rsidRDefault="00633C04" w:rsidP="00633C04">
      <w:pPr>
        <w:pStyle w:val="a3"/>
        <w:spacing w:before="0" w:beforeAutospacing="0" w:after="0"/>
        <w:ind w:firstLine="567"/>
        <w:jc w:val="both"/>
        <w:rPr>
          <w:sz w:val="28"/>
          <w:szCs w:val="28"/>
        </w:rPr>
      </w:pPr>
      <w:r w:rsidRPr="00774A11">
        <w:rPr>
          <w:sz w:val="28"/>
          <w:szCs w:val="28"/>
        </w:rPr>
        <w:t>Срок административной процедуры – 20 дней с момента регистрации заявления</w:t>
      </w:r>
      <w:r w:rsidRPr="00774A11">
        <w:rPr>
          <w:b/>
          <w:bCs/>
          <w:sz w:val="28"/>
          <w:szCs w:val="28"/>
        </w:rPr>
        <w:t>.</w:t>
      </w:r>
    </w:p>
    <w:p w:rsidR="00633C04" w:rsidRPr="00774A11" w:rsidRDefault="00633C04" w:rsidP="00633C04">
      <w:pPr>
        <w:pStyle w:val="a3"/>
        <w:spacing w:before="0" w:beforeAutospacing="0" w:after="0"/>
        <w:jc w:val="both"/>
        <w:rPr>
          <w:sz w:val="28"/>
          <w:szCs w:val="28"/>
        </w:rPr>
      </w:pPr>
    </w:p>
    <w:p w:rsidR="00633C04" w:rsidRPr="00774A11" w:rsidRDefault="00633C04" w:rsidP="00633C04">
      <w:pPr>
        <w:pStyle w:val="a3"/>
        <w:spacing w:before="0" w:beforeAutospacing="0" w:after="0"/>
        <w:jc w:val="both"/>
        <w:rPr>
          <w:sz w:val="28"/>
          <w:szCs w:val="28"/>
        </w:rPr>
      </w:pPr>
      <w:r w:rsidRPr="00774A11">
        <w:rPr>
          <w:b/>
          <w:bCs/>
          <w:sz w:val="28"/>
          <w:szCs w:val="28"/>
        </w:rPr>
        <w:t>3.3.4. Выдача запрашиваемых документов или выдача мотивированного отказа в выдаче документов</w:t>
      </w:r>
    </w:p>
    <w:p w:rsidR="00633C04" w:rsidRPr="00774A11" w:rsidRDefault="00633C04" w:rsidP="00633C04">
      <w:pPr>
        <w:pStyle w:val="a3"/>
        <w:spacing w:before="0" w:beforeAutospacing="0" w:after="0"/>
        <w:jc w:val="both"/>
        <w:rPr>
          <w:sz w:val="28"/>
          <w:szCs w:val="28"/>
        </w:rPr>
      </w:pPr>
    </w:p>
    <w:p w:rsidR="00633C04" w:rsidRPr="00774A11" w:rsidRDefault="00633C04" w:rsidP="00633C04">
      <w:pPr>
        <w:pStyle w:val="a3"/>
        <w:spacing w:before="0" w:beforeAutospacing="0" w:after="0"/>
        <w:ind w:firstLine="567"/>
        <w:jc w:val="both"/>
        <w:rPr>
          <w:sz w:val="28"/>
          <w:szCs w:val="28"/>
        </w:rPr>
      </w:pPr>
      <w:bookmarkStart w:id="8" w:name="sub_3331"/>
      <w:bookmarkEnd w:id="8"/>
      <w:r w:rsidRPr="00774A11">
        <w:rPr>
          <w:sz w:val="28"/>
          <w:szCs w:val="28"/>
        </w:rPr>
        <w:t>3.3.4.1. Выдачу заявителю (представителю заявителя) выписки из похозяйственной книги, справки или иного документа либо мотивированный отказ в предоставлении услуги выдаетс</w:t>
      </w:r>
      <w:r w:rsidR="00D05F61" w:rsidRPr="00774A11">
        <w:rPr>
          <w:sz w:val="28"/>
          <w:szCs w:val="28"/>
        </w:rPr>
        <w:t>я лично заявителю специалистом местной а</w:t>
      </w:r>
      <w:r w:rsidRPr="00774A11">
        <w:rPr>
          <w:sz w:val="28"/>
          <w:szCs w:val="28"/>
        </w:rPr>
        <w:t>дминистрации поселения. Юридическим и физическим лицам запрашиваемые документы могут быть направлены почтой по указанному в заявлении адресу, если иное не указано в самом заявлении.</w:t>
      </w:r>
    </w:p>
    <w:p w:rsidR="00633C04" w:rsidRPr="00774A11" w:rsidRDefault="00633C04" w:rsidP="00633C04">
      <w:pPr>
        <w:pStyle w:val="a3"/>
        <w:spacing w:before="0" w:beforeAutospacing="0" w:after="0"/>
        <w:ind w:firstLine="567"/>
        <w:jc w:val="both"/>
        <w:rPr>
          <w:sz w:val="28"/>
          <w:szCs w:val="28"/>
        </w:rPr>
      </w:pPr>
      <w:bookmarkStart w:id="9" w:name="sub_3332"/>
      <w:bookmarkEnd w:id="9"/>
      <w:r w:rsidRPr="00774A11">
        <w:rPr>
          <w:sz w:val="28"/>
          <w:szCs w:val="28"/>
        </w:rPr>
        <w:lastRenderedPageBreak/>
        <w:t>3.3.4.2. При получении вышеуказанных документов заявитель предъявляет документ, удостоверяющий его личность и (или) документ, подтверждающий полномочия представителя заявителя, ставит в журнале дату и подпись, подтверждающую получение документов.</w:t>
      </w:r>
    </w:p>
    <w:p w:rsidR="00633C04" w:rsidRPr="00774A11" w:rsidRDefault="00633C04" w:rsidP="00633C04">
      <w:pPr>
        <w:pStyle w:val="a3"/>
        <w:spacing w:before="0" w:beforeAutospacing="0" w:after="0"/>
        <w:ind w:firstLine="567"/>
        <w:jc w:val="both"/>
        <w:rPr>
          <w:sz w:val="28"/>
          <w:szCs w:val="28"/>
        </w:rPr>
      </w:pPr>
      <w:bookmarkStart w:id="10" w:name="sub_3333"/>
      <w:bookmarkEnd w:id="10"/>
      <w:r w:rsidRPr="00774A11">
        <w:rPr>
          <w:sz w:val="28"/>
          <w:szCs w:val="28"/>
        </w:rPr>
        <w:t>3.3.4.3. В случае поступления заявления в электронном виде, посредством почтового отправления, факсом, курьером, заявитель предъявляет оригиналы документов и подтверждает личную подпись в соответствии пунктом 2.6. настоящего Административного регламента.</w:t>
      </w:r>
    </w:p>
    <w:p w:rsidR="00633C04" w:rsidRPr="00774A11" w:rsidRDefault="00633C04" w:rsidP="00633C04">
      <w:pPr>
        <w:pStyle w:val="a3"/>
        <w:spacing w:before="0" w:beforeAutospacing="0" w:after="0"/>
        <w:ind w:firstLine="567"/>
        <w:jc w:val="both"/>
        <w:rPr>
          <w:sz w:val="28"/>
          <w:szCs w:val="28"/>
        </w:rPr>
      </w:pPr>
      <w:bookmarkStart w:id="11" w:name="sub_3334"/>
      <w:bookmarkEnd w:id="11"/>
      <w:r w:rsidRPr="00774A11">
        <w:rPr>
          <w:sz w:val="28"/>
          <w:szCs w:val="28"/>
        </w:rPr>
        <w:t>Специалист, ответственный за выполнение административной процедуры, проверяет соответствие документа, удостоверяющего личность заявителя, и представленных документов сведениям и документам, предоставленным в заочной форме.</w:t>
      </w:r>
    </w:p>
    <w:p w:rsidR="00633C04" w:rsidRPr="00774A11" w:rsidRDefault="00633C04" w:rsidP="00633C04">
      <w:pPr>
        <w:pStyle w:val="a3"/>
        <w:spacing w:before="0" w:beforeAutospacing="0" w:after="0"/>
        <w:ind w:firstLine="567"/>
        <w:jc w:val="both"/>
        <w:rPr>
          <w:sz w:val="28"/>
          <w:szCs w:val="28"/>
        </w:rPr>
      </w:pPr>
      <w:bookmarkStart w:id="12" w:name="sub_3335"/>
      <w:bookmarkEnd w:id="12"/>
      <w:r w:rsidRPr="00774A11">
        <w:rPr>
          <w:sz w:val="28"/>
          <w:szCs w:val="28"/>
        </w:rPr>
        <w:t>3.3.4.4. Результатом административной процедуры является выдача заявителю выписки из похозяйственной книги, справки или иного документа либо отказ в предоставлении услуги с указанием оснований.</w:t>
      </w:r>
    </w:p>
    <w:p w:rsidR="00633C04" w:rsidRPr="00774A11" w:rsidRDefault="00633C04" w:rsidP="00633C04">
      <w:pPr>
        <w:pStyle w:val="a3"/>
        <w:spacing w:before="0" w:beforeAutospacing="0" w:after="0"/>
        <w:ind w:firstLine="567"/>
        <w:jc w:val="both"/>
        <w:rPr>
          <w:sz w:val="28"/>
          <w:szCs w:val="28"/>
        </w:rPr>
      </w:pPr>
      <w:bookmarkStart w:id="13" w:name="sub_3336"/>
      <w:bookmarkEnd w:id="13"/>
      <w:r w:rsidRPr="00774A11">
        <w:rPr>
          <w:sz w:val="28"/>
          <w:szCs w:val="28"/>
        </w:rPr>
        <w:t>Срок административной процедуры – 30 дней с момента регистрации заявления</w:t>
      </w:r>
      <w:r w:rsidRPr="00774A11">
        <w:rPr>
          <w:b/>
          <w:bCs/>
          <w:sz w:val="28"/>
          <w:szCs w:val="28"/>
        </w:rPr>
        <w:t>.</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b/>
          <w:bCs/>
          <w:sz w:val="28"/>
          <w:szCs w:val="28"/>
          <w:lang w:val="en-US"/>
        </w:rPr>
        <w:t>IV</w:t>
      </w:r>
      <w:r w:rsidRPr="00774A11">
        <w:rPr>
          <w:b/>
          <w:bCs/>
          <w:sz w:val="28"/>
          <w:szCs w:val="28"/>
        </w:rPr>
        <w:t>. ФОРМЫ КОНТРОЛЯ ЗА ИСПОЛНЕНИЕМ АДМИНИСТРАТИВНОГО РЕГЛАМЕНТА</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поселения, ответственными за организацию работы по предоставлению муниципальной услуги.</w:t>
      </w:r>
    </w:p>
    <w:p w:rsidR="00633C04" w:rsidRPr="00774A11" w:rsidRDefault="00633C04" w:rsidP="00633C04">
      <w:pPr>
        <w:pStyle w:val="a3"/>
        <w:spacing w:before="0" w:beforeAutospacing="0" w:after="0"/>
        <w:ind w:firstLine="567"/>
        <w:jc w:val="both"/>
        <w:rPr>
          <w:sz w:val="28"/>
          <w:szCs w:val="28"/>
        </w:rPr>
      </w:pPr>
      <w:r w:rsidRPr="00774A11">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поселения положений настоящего административного регламента.</w:t>
      </w:r>
    </w:p>
    <w:p w:rsidR="00633C04" w:rsidRPr="00774A11" w:rsidRDefault="00633C04" w:rsidP="00633C04">
      <w:pPr>
        <w:pStyle w:val="a3"/>
        <w:spacing w:before="0" w:beforeAutospacing="0" w:after="0"/>
        <w:ind w:firstLine="567"/>
        <w:jc w:val="both"/>
        <w:rPr>
          <w:sz w:val="28"/>
          <w:szCs w:val="28"/>
        </w:rPr>
      </w:pPr>
      <w:r w:rsidRPr="00774A11">
        <w:rPr>
          <w:sz w:val="28"/>
          <w:szCs w:val="28"/>
        </w:rPr>
        <w:t>4.2. Проведение текущего контроля должно осуществляться не реже двух раз в год.</w:t>
      </w:r>
    </w:p>
    <w:p w:rsidR="00633C04" w:rsidRPr="00774A11" w:rsidRDefault="00633C04" w:rsidP="00633C04">
      <w:pPr>
        <w:pStyle w:val="a3"/>
        <w:spacing w:before="0" w:beforeAutospacing="0" w:after="0"/>
        <w:ind w:firstLine="567"/>
        <w:jc w:val="both"/>
        <w:rPr>
          <w:sz w:val="28"/>
          <w:szCs w:val="28"/>
        </w:rPr>
      </w:pPr>
      <w:r w:rsidRPr="00774A11">
        <w:rPr>
          <w:sz w:val="28"/>
          <w:szCs w:val="28"/>
        </w:rPr>
        <w:t>Текущий контроль может быть плановым (осуществляться на основании планов)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67"/>
        <w:jc w:val="both"/>
        <w:rPr>
          <w:sz w:val="28"/>
          <w:szCs w:val="28"/>
        </w:rPr>
      </w:pPr>
      <w:r w:rsidRPr="00774A11">
        <w:rPr>
          <w:b/>
          <w:bCs/>
          <w:sz w:val="28"/>
          <w:szCs w:val="28"/>
          <w:lang w:val="en-US"/>
        </w:rPr>
        <w:t>V</w:t>
      </w:r>
      <w:r w:rsidRPr="00774A11">
        <w:rP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633C04" w:rsidRPr="00774A11" w:rsidRDefault="00633C04" w:rsidP="00633C04">
      <w:pPr>
        <w:pStyle w:val="a3"/>
        <w:spacing w:before="0" w:beforeAutospacing="0" w:after="0"/>
        <w:ind w:firstLine="567"/>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sz w:val="28"/>
          <w:szCs w:val="28"/>
        </w:rPr>
        <w:t xml:space="preserve">5.1. Гражданин вправе обжаловать действия (бездействие) должностных лиц в ходе предоставления муниципальной услуги и решение, принятое по </w:t>
      </w:r>
      <w:r w:rsidRPr="00774A11">
        <w:rPr>
          <w:sz w:val="28"/>
          <w:szCs w:val="28"/>
        </w:rPr>
        <w:lastRenderedPageBreak/>
        <w:t>результатам рассмотрения его обращения, в вышестоящий орган, вышестоящему должностному лицу и (или) в судебном порядке.</w:t>
      </w:r>
    </w:p>
    <w:p w:rsidR="00633C04" w:rsidRPr="00774A11" w:rsidRDefault="00633C04" w:rsidP="00951763">
      <w:pPr>
        <w:pStyle w:val="a3"/>
        <w:spacing w:before="0" w:beforeAutospacing="0" w:after="0"/>
        <w:ind w:firstLine="539"/>
        <w:jc w:val="both"/>
        <w:rPr>
          <w:sz w:val="28"/>
          <w:szCs w:val="28"/>
        </w:rPr>
      </w:pPr>
      <w:r w:rsidRPr="00774A11">
        <w:rPr>
          <w:sz w:val="28"/>
          <w:szCs w:val="28"/>
        </w:rPr>
        <w:t>5.2. Гражданин может обжаловать действия (бездействие) или решение:</w:t>
      </w:r>
    </w:p>
    <w:p w:rsidR="00633C04" w:rsidRPr="00774A11" w:rsidRDefault="00951763" w:rsidP="00633C04">
      <w:pPr>
        <w:pStyle w:val="a3"/>
        <w:spacing w:before="0" w:beforeAutospacing="0" w:after="0"/>
        <w:ind w:firstLine="539"/>
        <w:jc w:val="both"/>
        <w:rPr>
          <w:sz w:val="28"/>
          <w:szCs w:val="28"/>
        </w:rPr>
      </w:pPr>
      <w:r w:rsidRPr="00774A11">
        <w:rPr>
          <w:sz w:val="28"/>
          <w:szCs w:val="28"/>
        </w:rPr>
        <w:t>5.2.1</w:t>
      </w:r>
      <w:r w:rsidR="00633C04" w:rsidRPr="00774A11">
        <w:rPr>
          <w:sz w:val="28"/>
          <w:szCs w:val="28"/>
        </w:rPr>
        <w:t>. Специали</w:t>
      </w:r>
      <w:r w:rsidRPr="00774A11">
        <w:rPr>
          <w:sz w:val="28"/>
          <w:szCs w:val="28"/>
        </w:rPr>
        <w:t xml:space="preserve">стов администрации поселения – </w:t>
      </w:r>
      <w:r w:rsidR="00633C04" w:rsidRPr="00774A11">
        <w:rPr>
          <w:sz w:val="28"/>
          <w:szCs w:val="28"/>
        </w:rPr>
        <w:t>Главе поселения.</w:t>
      </w:r>
    </w:p>
    <w:p w:rsidR="00633C04" w:rsidRPr="00774A11" w:rsidRDefault="00633C04" w:rsidP="00633C04">
      <w:pPr>
        <w:pStyle w:val="a3"/>
        <w:spacing w:before="0" w:beforeAutospacing="0" w:after="0"/>
        <w:ind w:firstLine="539"/>
        <w:jc w:val="both"/>
        <w:rPr>
          <w:sz w:val="28"/>
          <w:szCs w:val="28"/>
        </w:rPr>
      </w:pPr>
      <w:r w:rsidRPr="00774A11">
        <w:rPr>
          <w:sz w:val="28"/>
          <w:szCs w:val="28"/>
        </w:rPr>
        <w:t>5.3. Заявитель может обратиться с жалобой в случаях:</w:t>
      </w:r>
    </w:p>
    <w:p w:rsidR="00633C04" w:rsidRPr="00774A11" w:rsidRDefault="00633C04" w:rsidP="00633C04">
      <w:pPr>
        <w:pStyle w:val="a3"/>
        <w:spacing w:before="0" w:beforeAutospacing="0" w:after="0"/>
        <w:ind w:firstLine="539"/>
        <w:jc w:val="both"/>
        <w:rPr>
          <w:sz w:val="28"/>
          <w:szCs w:val="28"/>
        </w:rPr>
      </w:pPr>
      <w:r w:rsidRPr="00774A11">
        <w:rPr>
          <w:sz w:val="28"/>
          <w:szCs w:val="28"/>
        </w:rPr>
        <w:t>- нарушения срока регистрации заявления о предоставлении муниципальной услуги;</w:t>
      </w:r>
    </w:p>
    <w:p w:rsidR="00633C04" w:rsidRPr="00774A11" w:rsidRDefault="00633C04" w:rsidP="00633C04">
      <w:pPr>
        <w:pStyle w:val="a3"/>
        <w:spacing w:before="0" w:beforeAutospacing="0" w:after="0"/>
        <w:ind w:firstLine="539"/>
        <w:jc w:val="both"/>
        <w:rPr>
          <w:sz w:val="28"/>
          <w:szCs w:val="28"/>
        </w:rPr>
      </w:pPr>
      <w:r w:rsidRPr="00774A11">
        <w:rPr>
          <w:sz w:val="28"/>
          <w:szCs w:val="28"/>
        </w:rPr>
        <w:t>- нарушения срока предоставления муниципальной услуги;</w:t>
      </w:r>
    </w:p>
    <w:p w:rsidR="00633C04" w:rsidRPr="00774A11" w:rsidRDefault="00633C04" w:rsidP="00633C04">
      <w:pPr>
        <w:pStyle w:val="a3"/>
        <w:spacing w:before="0" w:beforeAutospacing="0" w:after="0"/>
        <w:ind w:firstLine="539"/>
        <w:jc w:val="both"/>
        <w:rPr>
          <w:sz w:val="28"/>
          <w:szCs w:val="28"/>
        </w:rPr>
      </w:pPr>
      <w:r w:rsidRPr="00774A11">
        <w:rPr>
          <w:sz w:val="28"/>
          <w:szCs w:val="28"/>
        </w:rPr>
        <w:t>- истребования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633C04" w:rsidRPr="00774A11" w:rsidRDefault="00633C04" w:rsidP="00633C04">
      <w:pPr>
        <w:pStyle w:val="a3"/>
        <w:spacing w:before="0" w:beforeAutospacing="0" w:after="0"/>
        <w:ind w:firstLine="539"/>
        <w:jc w:val="both"/>
        <w:rPr>
          <w:sz w:val="28"/>
          <w:szCs w:val="28"/>
        </w:rPr>
      </w:pPr>
      <w:r w:rsidRPr="00774A11">
        <w:rPr>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633C04" w:rsidRPr="00774A11" w:rsidRDefault="00633C04" w:rsidP="00633C04">
      <w:pPr>
        <w:pStyle w:val="a3"/>
        <w:spacing w:before="0" w:beforeAutospacing="0" w:after="0"/>
        <w:ind w:firstLine="539"/>
        <w:jc w:val="both"/>
        <w:rPr>
          <w:sz w:val="28"/>
          <w:szCs w:val="28"/>
        </w:rPr>
      </w:pPr>
      <w:r w:rsidRPr="00774A11">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33C04" w:rsidRPr="00774A11" w:rsidRDefault="00633C04" w:rsidP="00633C04">
      <w:pPr>
        <w:pStyle w:val="a3"/>
        <w:spacing w:before="0" w:beforeAutospacing="0" w:after="0"/>
        <w:ind w:firstLine="539"/>
        <w:jc w:val="both"/>
        <w:rPr>
          <w:sz w:val="28"/>
          <w:szCs w:val="28"/>
        </w:rPr>
      </w:pPr>
      <w:r w:rsidRPr="00774A11">
        <w:rPr>
          <w:sz w:val="28"/>
          <w:szCs w:val="28"/>
        </w:rPr>
        <w:t>- истребования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633C04" w:rsidRPr="00774A11" w:rsidRDefault="00633C04" w:rsidP="00633C04">
      <w:pPr>
        <w:pStyle w:val="a3"/>
        <w:spacing w:before="0" w:beforeAutospacing="0" w:after="0"/>
        <w:ind w:firstLine="539"/>
        <w:jc w:val="both"/>
        <w:rPr>
          <w:sz w:val="28"/>
          <w:szCs w:val="28"/>
        </w:rPr>
      </w:pPr>
      <w:r w:rsidRPr="00774A11">
        <w:rPr>
          <w:sz w:val="28"/>
          <w:szCs w:val="28"/>
        </w:rPr>
        <w:t>- отказа в исправлении допущенных опечаток и (или) ошибок в документах, выданных в результате предоставления муниципальной услуги.</w:t>
      </w:r>
    </w:p>
    <w:p w:rsidR="00633C04" w:rsidRPr="00774A11" w:rsidRDefault="00633C04" w:rsidP="00633C04">
      <w:pPr>
        <w:pStyle w:val="a3"/>
        <w:spacing w:before="0" w:beforeAutospacing="0" w:after="0"/>
        <w:ind w:firstLine="539"/>
        <w:jc w:val="both"/>
        <w:rPr>
          <w:sz w:val="28"/>
          <w:szCs w:val="28"/>
        </w:rPr>
      </w:pPr>
      <w:r w:rsidRPr="00774A11">
        <w:rPr>
          <w:sz w:val="28"/>
          <w:szCs w:val="28"/>
        </w:rPr>
        <w:t>5.4. Основанием для начала досудебного (внесудебного) обжалования является жалоба (обращение), поступившая от заявителя (уполномоченного лица).</w:t>
      </w:r>
    </w:p>
    <w:p w:rsidR="00633C04" w:rsidRPr="00774A11" w:rsidRDefault="00633C04" w:rsidP="00951763">
      <w:pPr>
        <w:pStyle w:val="a3"/>
        <w:spacing w:before="0" w:beforeAutospacing="0" w:after="0"/>
        <w:ind w:firstLine="540"/>
        <w:jc w:val="both"/>
        <w:rPr>
          <w:sz w:val="28"/>
          <w:szCs w:val="28"/>
        </w:rPr>
      </w:pPr>
      <w:r w:rsidRPr="00774A11">
        <w:rPr>
          <w:sz w:val="28"/>
          <w:szCs w:val="28"/>
        </w:rPr>
        <w:t>5.5.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а также может быть принята при личном приеме заявителя.</w:t>
      </w:r>
    </w:p>
    <w:p w:rsidR="00633C04" w:rsidRPr="00774A11" w:rsidRDefault="00633C04" w:rsidP="00633C04">
      <w:pPr>
        <w:pStyle w:val="a3"/>
        <w:spacing w:before="0" w:beforeAutospacing="0" w:after="0"/>
        <w:ind w:firstLine="539"/>
        <w:jc w:val="both"/>
        <w:rPr>
          <w:sz w:val="28"/>
          <w:szCs w:val="28"/>
        </w:rPr>
      </w:pPr>
    </w:p>
    <w:p w:rsidR="00633C04" w:rsidRPr="00774A11" w:rsidRDefault="00633C04" w:rsidP="00633C04">
      <w:pPr>
        <w:pStyle w:val="a3"/>
        <w:spacing w:before="0" w:beforeAutospacing="0" w:after="0"/>
        <w:ind w:firstLine="539"/>
        <w:jc w:val="both"/>
        <w:rPr>
          <w:sz w:val="28"/>
          <w:szCs w:val="28"/>
        </w:rPr>
      </w:pPr>
      <w:r w:rsidRPr="00774A11">
        <w:rPr>
          <w:sz w:val="28"/>
          <w:szCs w:val="28"/>
        </w:rPr>
        <w:t>Жалоба должна содержать:</w:t>
      </w:r>
    </w:p>
    <w:p w:rsidR="00633C04" w:rsidRPr="00774A11" w:rsidRDefault="00633C04" w:rsidP="00633C04">
      <w:pPr>
        <w:pStyle w:val="a3"/>
        <w:spacing w:before="0" w:beforeAutospacing="0" w:after="0"/>
        <w:ind w:firstLine="539"/>
        <w:jc w:val="both"/>
        <w:rPr>
          <w:sz w:val="28"/>
          <w:szCs w:val="28"/>
        </w:rPr>
      </w:pPr>
      <w:r w:rsidRPr="00774A1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3C04" w:rsidRPr="00774A11" w:rsidRDefault="00633C04" w:rsidP="00633C04">
      <w:pPr>
        <w:pStyle w:val="a3"/>
        <w:spacing w:before="0" w:beforeAutospacing="0" w:after="0"/>
        <w:ind w:firstLine="539"/>
        <w:jc w:val="both"/>
        <w:rPr>
          <w:sz w:val="28"/>
          <w:szCs w:val="28"/>
        </w:rPr>
      </w:pPr>
      <w:r w:rsidRPr="00774A1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C04" w:rsidRPr="00774A11" w:rsidRDefault="00633C04" w:rsidP="00633C04">
      <w:pPr>
        <w:pStyle w:val="a3"/>
        <w:spacing w:before="0" w:beforeAutospacing="0" w:after="0"/>
        <w:ind w:firstLine="539"/>
        <w:jc w:val="both"/>
        <w:rPr>
          <w:sz w:val="28"/>
          <w:szCs w:val="28"/>
        </w:rPr>
      </w:pPr>
      <w:r w:rsidRPr="00774A11">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C04" w:rsidRPr="00774A11" w:rsidRDefault="00633C04" w:rsidP="00633C04">
      <w:pPr>
        <w:pStyle w:val="a3"/>
        <w:spacing w:before="0" w:beforeAutospacing="0" w:after="0"/>
        <w:ind w:firstLine="539"/>
        <w:jc w:val="both"/>
        <w:rPr>
          <w:sz w:val="28"/>
          <w:szCs w:val="28"/>
        </w:rPr>
      </w:pPr>
      <w:r w:rsidRPr="00774A1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3C04" w:rsidRPr="00774A11" w:rsidRDefault="00633C04" w:rsidP="00951763">
      <w:pPr>
        <w:pStyle w:val="a3"/>
        <w:spacing w:before="0" w:beforeAutospacing="0" w:after="0"/>
        <w:ind w:firstLine="540"/>
        <w:jc w:val="both"/>
        <w:rPr>
          <w:sz w:val="28"/>
          <w:szCs w:val="28"/>
        </w:rPr>
      </w:pPr>
      <w:r w:rsidRPr="00774A11">
        <w:rPr>
          <w:sz w:val="28"/>
          <w:szCs w:val="28"/>
        </w:rPr>
        <w:t xml:space="preserve">5.5.1. Жалоба и документы, прилагаемые к жалобе, поступившие в орган, предоставляющий муниципальную услугу, с использованием информационно-телекоммуникационной сети </w:t>
      </w:r>
      <w:r w:rsidR="00D05F61" w:rsidRPr="00774A11">
        <w:rPr>
          <w:sz w:val="28"/>
          <w:szCs w:val="28"/>
        </w:rPr>
        <w:t>«Интернет», официального сайта местной а</w:t>
      </w:r>
      <w:r w:rsidRPr="00774A11">
        <w:rPr>
          <w:sz w:val="28"/>
          <w:szCs w:val="28"/>
        </w:rPr>
        <w:t xml:space="preserve">дминистрации сельского поселения </w:t>
      </w:r>
      <w:r w:rsidR="00A267F3">
        <w:rPr>
          <w:sz w:val="28"/>
          <w:szCs w:val="28"/>
        </w:rPr>
        <w:t>Озрек</w:t>
      </w:r>
      <w:r w:rsidRPr="00774A11">
        <w:rPr>
          <w:sz w:val="28"/>
          <w:szCs w:val="28"/>
        </w:rPr>
        <w:t>, должна быть в течение 10 рабочих дней заменена оригиналами.</w:t>
      </w:r>
    </w:p>
    <w:p w:rsidR="00633C04" w:rsidRPr="00774A11" w:rsidRDefault="00633C04" w:rsidP="00633C04">
      <w:pPr>
        <w:pStyle w:val="a3"/>
        <w:spacing w:before="0" w:beforeAutospacing="0" w:after="0"/>
        <w:jc w:val="both"/>
        <w:rPr>
          <w:sz w:val="28"/>
          <w:szCs w:val="28"/>
        </w:rPr>
      </w:pPr>
    </w:p>
    <w:p w:rsidR="00633C04" w:rsidRPr="00774A11" w:rsidRDefault="00633C04" w:rsidP="00951763">
      <w:pPr>
        <w:pStyle w:val="a3"/>
        <w:spacing w:before="0" w:beforeAutospacing="0" w:after="0"/>
        <w:ind w:firstLine="540"/>
        <w:jc w:val="both"/>
        <w:rPr>
          <w:sz w:val="28"/>
          <w:szCs w:val="28"/>
        </w:rPr>
      </w:pPr>
      <w:bookmarkStart w:id="14" w:name="sub_11026"/>
      <w:bookmarkEnd w:id="14"/>
      <w:r w:rsidRPr="00774A11">
        <w:rPr>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33C04" w:rsidRPr="00774A11" w:rsidRDefault="00633C04" w:rsidP="00633C04">
      <w:pPr>
        <w:pStyle w:val="a3"/>
        <w:spacing w:before="0" w:beforeAutospacing="0" w:after="0"/>
        <w:ind w:firstLine="539"/>
        <w:jc w:val="both"/>
        <w:rPr>
          <w:sz w:val="28"/>
          <w:szCs w:val="28"/>
        </w:rPr>
      </w:pPr>
      <w:r w:rsidRPr="00774A11">
        <w:rPr>
          <w:sz w:val="28"/>
          <w:szCs w:val="28"/>
        </w:rPr>
        <w:t>5.7. В ходе проверки изложенных в жалобе обстоятельств анализируется обоснованность каждого из приведенных мотивов, проверяются, соответствовали ли обжалуемые действия (бездействие) положениям и предписаниям законодательных и иных нормативных актов.</w:t>
      </w:r>
    </w:p>
    <w:p w:rsidR="00633C04" w:rsidRPr="00774A11" w:rsidRDefault="00633C04" w:rsidP="00633C04">
      <w:pPr>
        <w:pStyle w:val="a3"/>
        <w:spacing w:before="0" w:beforeAutospacing="0" w:after="0"/>
        <w:ind w:firstLine="539"/>
        <w:jc w:val="both"/>
        <w:rPr>
          <w:sz w:val="28"/>
          <w:szCs w:val="28"/>
        </w:rPr>
      </w:pPr>
      <w:r w:rsidRPr="00774A11">
        <w:rPr>
          <w:sz w:val="28"/>
          <w:szCs w:val="28"/>
        </w:rPr>
        <w:t>При проверке в случае необходимости отбираются объяснения у муниципальных служащих, должностных лиц чьи действия (решения) обжалуются,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633C04" w:rsidRPr="00774A11" w:rsidRDefault="00633C04" w:rsidP="00633C04">
      <w:pPr>
        <w:pStyle w:val="a3"/>
        <w:spacing w:before="0" w:beforeAutospacing="0" w:after="0"/>
        <w:ind w:firstLine="539"/>
        <w:jc w:val="both"/>
        <w:rPr>
          <w:sz w:val="28"/>
          <w:szCs w:val="28"/>
        </w:rPr>
      </w:pPr>
      <w:r w:rsidRPr="00774A11">
        <w:rPr>
          <w:sz w:val="28"/>
          <w:szCs w:val="28"/>
        </w:rPr>
        <w:t>5.8. В случае, если в результате проверки подтвердились отмеченные в жалобе обстоятельства, указывающие на неправомерность каких-либо действий, несоответствие этих действий положениям и предписаниям нормативных и других документов, жалоба признается обоснованной и подлежит удовлетворению путем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предлагаются меры по наказанию виновных лиц и восстановлению нарушенных прав заявителя. При этом в ответе предусматривается принесение заявителю соответствующих извинений.</w:t>
      </w:r>
    </w:p>
    <w:p w:rsidR="00633C04" w:rsidRPr="00774A11" w:rsidRDefault="00633C04" w:rsidP="00633C04">
      <w:pPr>
        <w:pStyle w:val="a3"/>
        <w:spacing w:before="0" w:beforeAutospacing="0" w:after="0"/>
        <w:ind w:firstLine="539"/>
        <w:jc w:val="both"/>
        <w:rPr>
          <w:sz w:val="28"/>
          <w:szCs w:val="28"/>
        </w:rPr>
      </w:pPr>
      <w:r w:rsidRPr="00774A11">
        <w:rPr>
          <w:sz w:val="28"/>
          <w:szCs w:val="28"/>
        </w:rPr>
        <w:lastRenderedPageBreak/>
        <w:t xml:space="preserve">5.9. Если жалоба признана необоснованной, в ответе даются разъяснения в отношении неправомерности предъявляемых претензий и в удовлетворении жалобы отказывается. В случае необходимости разъясняется возможный порядок обжалования принятого по жалобе решения. </w:t>
      </w:r>
    </w:p>
    <w:p w:rsidR="00633C04" w:rsidRPr="00774A11" w:rsidRDefault="00633C04" w:rsidP="00633C04">
      <w:pPr>
        <w:pStyle w:val="a3"/>
        <w:spacing w:before="0" w:beforeAutospacing="0" w:after="0"/>
        <w:ind w:firstLine="539"/>
        <w:jc w:val="both"/>
        <w:rPr>
          <w:sz w:val="28"/>
          <w:szCs w:val="28"/>
        </w:rPr>
      </w:pPr>
      <w:bookmarkStart w:id="15" w:name="sub_11027"/>
      <w:bookmarkEnd w:id="15"/>
      <w:r w:rsidRPr="00774A11">
        <w:rPr>
          <w:sz w:val="28"/>
          <w:szCs w:val="28"/>
        </w:rPr>
        <w:t>5.10. Не позднее дня, следующего за днем принятия решения, указанного в пунктах 5.8. и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C04" w:rsidRPr="00774A11" w:rsidRDefault="00633C04" w:rsidP="00633C04">
      <w:pPr>
        <w:pStyle w:val="a3"/>
        <w:spacing w:before="0" w:beforeAutospacing="0" w:after="0"/>
        <w:ind w:firstLine="539"/>
        <w:jc w:val="both"/>
        <w:rPr>
          <w:sz w:val="28"/>
          <w:szCs w:val="28"/>
        </w:rPr>
      </w:pPr>
      <w:bookmarkStart w:id="16" w:name="sub_11028"/>
      <w:bookmarkEnd w:id="16"/>
      <w:r w:rsidRPr="00774A11">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3C04" w:rsidRPr="00774A11" w:rsidRDefault="00633C04" w:rsidP="00633C04">
      <w:pPr>
        <w:pStyle w:val="a3"/>
        <w:spacing w:before="0" w:beforeAutospacing="0" w:after="0"/>
        <w:ind w:firstLine="539"/>
        <w:jc w:val="both"/>
        <w:rPr>
          <w:sz w:val="28"/>
          <w:szCs w:val="28"/>
        </w:rPr>
      </w:pPr>
      <w:bookmarkStart w:id="17" w:name="sub_11029"/>
      <w:bookmarkEnd w:id="17"/>
      <w:r w:rsidRPr="00774A11">
        <w:rPr>
          <w:sz w:val="28"/>
          <w:szCs w:val="28"/>
        </w:rPr>
        <w:t>5.12.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633C04" w:rsidRPr="00774A11" w:rsidRDefault="00633C04" w:rsidP="00633C04">
      <w:pPr>
        <w:pStyle w:val="a3"/>
        <w:spacing w:before="0" w:beforeAutospacing="0" w:after="0"/>
        <w:ind w:firstLine="539"/>
        <w:jc w:val="both"/>
        <w:rPr>
          <w:sz w:val="28"/>
          <w:szCs w:val="28"/>
        </w:rPr>
      </w:pPr>
      <w:r w:rsidRPr="00774A11">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33C04" w:rsidRPr="00774A11" w:rsidRDefault="00633C04" w:rsidP="00633C04">
      <w:pPr>
        <w:pStyle w:val="a3"/>
        <w:spacing w:before="0" w:beforeAutospacing="0" w:after="0"/>
        <w:rPr>
          <w:sz w:val="28"/>
          <w:szCs w:val="28"/>
        </w:rPr>
      </w:pPr>
    </w:p>
    <w:p w:rsidR="00633C04" w:rsidRPr="00774A11" w:rsidRDefault="00633C04" w:rsidP="00633C04">
      <w:pPr>
        <w:pStyle w:val="a3"/>
        <w:pageBreakBefore/>
        <w:spacing w:before="0" w:beforeAutospacing="0" w:after="0"/>
        <w:jc w:val="right"/>
        <w:rPr>
          <w:sz w:val="28"/>
          <w:szCs w:val="28"/>
        </w:rPr>
      </w:pPr>
      <w:r w:rsidRPr="00774A11">
        <w:rPr>
          <w:b/>
          <w:bCs/>
          <w:i/>
          <w:iCs/>
          <w:sz w:val="28"/>
          <w:szCs w:val="28"/>
        </w:rPr>
        <w:lastRenderedPageBreak/>
        <w:t>Приложение №1</w:t>
      </w:r>
    </w:p>
    <w:p w:rsidR="00633C04" w:rsidRPr="00774A11" w:rsidRDefault="00633C04" w:rsidP="00633C04">
      <w:pPr>
        <w:pStyle w:val="a3"/>
        <w:spacing w:before="0" w:beforeAutospacing="0" w:after="0"/>
        <w:jc w:val="right"/>
        <w:rPr>
          <w:sz w:val="28"/>
          <w:szCs w:val="28"/>
        </w:rPr>
      </w:pPr>
      <w:r w:rsidRPr="00774A11">
        <w:rPr>
          <w:sz w:val="28"/>
          <w:szCs w:val="28"/>
        </w:rPr>
        <w:t xml:space="preserve">к административному регламенту </w:t>
      </w:r>
    </w:p>
    <w:p w:rsidR="00633C04" w:rsidRPr="00774A11" w:rsidRDefault="00633C04" w:rsidP="00633C04">
      <w:pPr>
        <w:pStyle w:val="a3"/>
        <w:spacing w:before="0" w:beforeAutospacing="0" w:after="0"/>
        <w:jc w:val="right"/>
        <w:rPr>
          <w:sz w:val="28"/>
          <w:szCs w:val="28"/>
        </w:rPr>
      </w:pPr>
    </w:p>
    <w:p w:rsidR="00633C04" w:rsidRPr="00774A11" w:rsidRDefault="00633C04" w:rsidP="00633C04">
      <w:pPr>
        <w:pStyle w:val="a3"/>
        <w:spacing w:before="0" w:beforeAutospacing="0" w:after="0"/>
        <w:jc w:val="right"/>
        <w:rPr>
          <w:sz w:val="28"/>
          <w:szCs w:val="28"/>
        </w:rPr>
      </w:pPr>
      <w:r w:rsidRPr="00774A11">
        <w:rPr>
          <w:b/>
          <w:bCs/>
          <w:sz w:val="28"/>
          <w:szCs w:val="28"/>
        </w:rPr>
        <w:t>Форма заявления</w:t>
      </w:r>
    </w:p>
    <w:p w:rsidR="00633C04" w:rsidRPr="00774A11" w:rsidRDefault="00633C04" w:rsidP="00633C04">
      <w:pPr>
        <w:pStyle w:val="a3"/>
        <w:spacing w:before="0" w:beforeAutospacing="0" w:after="0"/>
        <w:jc w:val="right"/>
        <w:rPr>
          <w:sz w:val="28"/>
          <w:szCs w:val="28"/>
        </w:rPr>
      </w:pPr>
    </w:p>
    <w:p w:rsidR="00633C04" w:rsidRPr="00774A11" w:rsidRDefault="00633C04" w:rsidP="00633C04">
      <w:pPr>
        <w:pStyle w:val="a3"/>
        <w:spacing w:before="0" w:beforeAutospacing="0" w:after="0"/>
        <w:ind w:left="5404"/>
        <w:jc w:val="right"/>
        <w:rPr>
          <w:sz w:val="28"/>
          <w:szCs w:val="28"/>
        </w:rPr>
      </w:pPr>
      <w:r w:rsidRPr="00774A11">
        <w:rPr>
          <w:sz w:val="28"/>
          <w:szCs w:val="28"/>
        </w:rPr>
        <w:t xml:space="preserve">Главе </w:t>
      </w:r>
      <w:r w:rsidR="00D05F61" w:rsidRPr="00774A11">
        <w:rPr>
          <w:sz w:val="28"/>
          <w:szCs w:val="28"/>
        </w:rPr>
        <w:t xml:space="preserve">местной </w:t>
      </w:r>
      <w:r w:rsidRPr="00774A11">
        <w:rPr>
          <w:sz w:val="28"/>
          <w:szCs w:val="28"/>
        </w:rPr>
        <w:t>администрации</w:t>
      </w:r>
    </w:p>
    <w:p w:rsidR="00633C04" w:rsidRPr="00774A11" w:rsidRDefault="00633C04" w:rsidP="00633C04">
      <w:pPr>
        <w:pStyle w:val="a3"/>
        <w:spacing w:before="0" w:beforeAutospacing="0" w:after="0"/>
        <w:ind w:left="5404"/>
        <w:jc w:val="right"/>
        <w:rPr>
          <w:sz w:val="28"/>
          <w:szCs w:val="28"/>
        </w:rPr>
      </w:pPr>
      <w:r w:rsidRPr="00774A11">
        <w:rPr>
          <w:sz w:val="28"/>
          <w:szCs w:val="28"/>
        </w:rPr>
        <w:t xml:space="preserve"> сельского поселения </w:t>
      </w:r>
      <w:r w:rsidR="008E426F">
        <w:rPr>
          <w:sz w:val="28"/>
          <w:szCs w:val="28"/>
        </w:rPr>
        <w:t>Озрек</w:t>
      </w:r>
    </w:p>
    <w:p w:rsidR="00633C04" w:rsidRPr="00774A11" w:rsidRDefault="00633C04" w:rsidP="00633C04">
      <w:pPr>
        <w:pStyle w:val="a3"/>
        <w:spacing w:before="0" w:beforeAutospacing="0" w:after="0"/>
        <w:ind w:left="5404"/>
        <w:jc w:val="right"/>
        <w:rPr>
          <w:sz w:val="28"/>
          <w:szCs w:val="28"/>
        </w:rPr>
      </w:pPr>
    </w:p>
    <w:p w:rsidR="00633C04" w:rsidRPr="00774A11" w:rsidRDefault="00633C04" w:rsidP="00633C04">
      <w:pPr>
        <w:pStyle w:val="a3"/>
        <w:spacing w:before="0" w:beforeAutospacing="0" w:after="0"/>
        <w:jc w:val="right"/>
        <w:rPr>
          <w:sz w:val="28"/>
          <w:szCs w:val="28"/>
        </w:rPr>
      </w:pPr>
      <w:r w:rsidRPr="00774A11">
        <w:rPr>
          <w:sz w:val="28"/>
          <w:szCs w:val="28"/>
        </w:rPr>
        <w:t>от _________________________________</w:t>
      </w:r>
    </w:p>
    <w:p w:rsidR="00633C04" w:rsidRPr="00774A11" w:rsidRDefault="00633C04" w:rsidP="00633C04">
      <w:pPr>
        <w:pStyle w:val="a3"/>
        <w:spacing w:before="0" w:beforeAutospacing="0" w:after="0"/>
        <w:jc w:val="right"/>
        <w:rPr>
          <w:sz w:val="28"/>
          <w:szCs w:val="28"/>
        </w:rPr>
      </w:pPr>
      <w:r w:rsidRPr="00774A11">
        <w:rPr>
          <w:sz w:val="28"/>
          <w:szCs w:val="28"/>
        </w:rPr>
        <w:t>_________________________________</w:t>
      </w:r>
    </w:p>
    <w:p w:rsidR="00633C04" w:rsidRPr="00774A11" w:rsidRDefault="00633C04" w:rsidP="00633C04">
      <w:pPr>
        <w:pStyle w:val="a3"/>
        <w:spacing w:before="0" w:beforeAutospacing="0" w:after="0"/>
        <w:jc w:val="right"/>
        <w:rPr>
          <w:sz w:val="28"/>
          <w:szCs w:val="28"/>
        </w:rPr>
      </w:pPr>
      <w:r w:rsidRPr="00774A11">
        <w:rPr>
          <w:sz w:val="28"/>
          <w:szCs w:val="28"/>
        </w:rPr>
        <w:t>_________________________________</w:t>
      </w:r>
    </w:p>
    <w:p w:rsidR="00633C04" w:rsidRPr="00774A11" w:rsidRDefault="00633C04" w:rsidP="00633C04">
      <w:pPr>
        <w:pStyle w:val="a3"/>
        <w:spacing w:before="0" w:beforeAutospacing="0" w:after="0"/>
        <w:jc w:val="right"/>
        <w:rPr>
          <w:sz w:val="28"/>
          <w:szCs w:val="28"/>
        </w:rPr>
      </w:pPr>
      <w:r w:rsidRPr="00774A11">
        <w:rPr>
          <w:sz w:val="28"/>
          <w:szCs w:val="28"/>
        </w:rPr>
        <w:t xml:space="preserve">проживающего по адресу: </w:t>
      </w:r>
    </w:p>
    <w:p w:rsidR="00633C04" w:rsidRPr="00774A11" w:rsidRDefault="00633C04" w:rsidP="00633C04">
      <w:pPr>
        <w:pStyle w:val="a3"/>
        <w:spacing w:before="0" w:beforeAutospacing="0" w:after="0"/>
        <w:jc w:val="right"/>
        <w:rPr>
          <w:sz w:val="28"/>
          <w:szCs w:val="28"/>
        </w:rPr>
      </w:pPr>
      <w:r w:rsidRPr="00774A11">
        <w:rPr>
          <w:sz w:val="28"/>
          <w:szCs w:val="28"/>
        </w:rPr>
        <w:t>_________________________________</w:t>
      </w:r>
    </w:p>
    <w:p w:rsidR="00633C04" w:rsidRPr="00774A11" w:rsidRDefault="00633C04" w:rsidP="00633C04">
      <w:pPr>
        <w:pStyle w:val="a3"/>
        <w:spacing w:before="0" w:beforeAutospacing="0" w:after="0"/>
        <w:jc w:val="right"/>
        <w:rPr>
          <w:sz w:val="28"/>
          <w:szCs w:val="28"/>
        </w:rPr>
      </w:pPr>
      <w:r w:rsidRPr="00774A11">
        <w:rPr>
          <w:sz w:val="28"/>
          <w:szCs w:val="28"/>
        </w:rPr>
        <w:t>тел. _________________________________</w:t>
      </w:r>
    </w:p>
    <w:p w:rsidR="00633C04" w:rsidRPr="00774A11" w:rsidRDefault="00633C04" w:rsidP="00633C04">
      <w:pPr>
        <w:pStyle w:val="a3"/>
        <w:spacing w:after="0"/>
        <w:rPr>
          <w:sz w:val="28"/>
          <w:szCs w:val="28"/>
        </w:rPr>
      </w:pPr>
    </w:p>
    <w:p w:rsidR="00633C04" w:rsidRPr="00774A11" w:rsidRDefault="00633C04" w:rsidP="00633C04">
      <w:pPr>
        <w:pStyle w:val="a3"/>
        <w:spacing w:before="0" w:beforeAutospacing="0" w:after="0"/>
        <w:jc w:val="center"/>
        <w:rPr>
          <w:sz w:val="28"/>
          <w:szCs w:val="28"/>
        </w:rPr>
      </w:pPr>
      <w:r w:rsidRPr="00774A11">
        <w:rPr>
          <w:b/>
          <w:bCs/>
          <w:sz w:val="28"/>
          <w:szCs w:val="28"/>
        </w:rPr>
        <w:t>ЗАЯВЛЕНИЕ</w:t>
      </w:r>
    </w:p>
    <w:p w:rsidR="00633C04" w:rsidRPr="00774A11" w:rsidRDefault="00633C04" w:rsidP="00633C04">
      <w:pPr>
        <w:pStyle w:val="a3"/>
        <w:spacing w:before="0" w:beforeAutospacing="0" w:after="0"/>
        <w:rPr>
          <w:sz w:val="28"/>
          <w:szCs w:val="28"/>
        </w:rPr>
      </w:pPr>
    </w:p>
    <w:p w:rsidR="00633C04" w:rsidRPr="00774A11" w:rsidRDefault="00633C04" w:rsidP="00633C04">
      <w:pPr>
        <w:pStyle w:val="a3"/>
        <w:spacing w:before="0" w:beforeAutospacing="0" w:after="0"/>
        <w:ind w:firstLine="567"/>
        <w:rPr>
          <w:sz w:val="28"/>
          <w:szCs w:val="28"/>
        </w:rPr>
      </w:pPr>
      <w:r w:rsidRPr="00774A11">
        <w:rPr>
          <w:sz w:val="28"/>
          <w:szCs w:val="28"/>
        </w:rPr>
        <w:t>Я, __________________________________________</w:t>
      </w:r>
      <w:r w:rsidR="00951763" w:rsidRPr="00774A11">
        <w:rPr>
          <w:sz w:val="28"/>
          <w:szCs w:val="28"/>
        </w:rPr>
        <w:t>__________________________</w:t>
      </w:r>
      <w:r w:rsidRPr="00774A11">
        <w:rPr>
          <w:sz w:val="28"/>
          <w:szCs w:val="28"/>
        </w:rPr>
        <w:t>,</w:t>
      </w:r>
    </w:p>
    <w:p w:rsidR="00633C04" w:rsidRPr="00774A11" w:rsidRDefault="00633C04" w:rsidP="00633C04">
      <w:pPr>
        <w:pStyle w:val="a3"/>
        <w:spacing w:before="0" w:beforeAutospacing="0" w:after="0"/>
        <w:jc w:val="center"/>
        <w:rPr>
          <w:sz w:val="28"/>
          <w:szCs w:val="28"/>
        </w:rPr>
      </w:pPr>
      <w:r w:rsidRPr="00774A11">
        <w:rPr>
          <w:sz w:val="28"/>
          <w:szCs w:val="28"/>
          <w:vertAlign w:val="superscript"/>
        </w:rPr>
        <w:t>(Ф.И.О. полностью)</w:t>
      </w:r>
    </w:p>
    <w:p w:rsidR="00633C04" w:rsidRPr="00774A11" w:rsidRDefault="00633C04" w:rsidP="00633C04">
      <w:pPr>
        <w:pStyle w:val="a3"/>
        <w:spacing w:before="0" w:beforeAutospacing="0" w:after="0"/>
        <w:rPr>
          <w:sz w:val="28"/>
          <w:szCs w:val="28"/>
        </w:rPr>
      </w:pPr>
      <w:r w:rsidRPr="00774A11">
        <w:rPr>
          <w:sz w:val="28"/>
          <w:szCs w:val="28"/>
        </w:rPr>
        <w:t>паспорт __________________________________________</w:t>
      </w:r>
      <w:r w:rsidR="00951763" w:rsidRPr="00774A11">
        <w:rPr>
          <w:sz w:val="28"/>
          <w:szCs w:val="28"/>
        </w:rPr>
        <w:t>___________________________</w:t>
      </w:r>
    </w:p>
    <w:p w:rsidR="00633C04" w:rsidRPr="00774A11" w:rsidRDefault="00633C04" w:rsidP="00633C04">
      <w:pPr>
        <w:pStyle w:val="a3"/>
        <w:spacing w:before="0" w:beforeAutospacing="0" w:after="0"/>
        <w:jc w:val="center"/>
        <w:rPr>
          <w:sz w:val="28"/>
          <w:szCs w:val="28"/>
        </w:rPr>
      </w:pPr>
      <w:r w:rsidRPr="00774A11">
        <w:rPr>
          <w:sz w:val="28"/>
          <w:szCs w:val="28"/>
          <w:vertAlign w:val="superscript"/>
        </w:rPr>
        <w:t>(серия, номер, кем и когда выдан)</w:t>
      </w:r>
    </w:p>
    <w:p w:rsidR="00633C04" w:rsidRPr="00774A11" w:rsidRDefault="00633C04" w:rsidP="00633C04">
      <w:pPr>
        <w:pStyle w:val="a3"/>
        <w:spacing w:before="0" w:beforeAutospacing="0" w:after="0"/>
        <w:rPr>
          <w:sz w:val="28"/>
          <w:szCs w:val="28"/>
        </w:rPr>
      </w:pPr>
      <w:r w:rsidRPr="00774A11">
        <w:rPr>
          <w:sz w:val="28"/>
          <w:szCs w:val="28"/>
        </w:rPr>
        <w:t>прошу предоставить мне _________________________________________________</w:t>
      </w:r>
    </w:p>
    <w:p w:rsidR="00633C04" w:rsidRPr="00774A11" w:rsidRDefault="00951763" w:rsidP="00633C04">
      <w:pPr>
        <w:pStyle w:val="a3"/>
        <w:spacing w:before="0" w:beforeAutospacing="0" w:after="0"/>
        <w:rPr>
          <w:sz w:val="28"/>
          <w:szCs w:val="28"/>
        </w:rPr>
      </w:pPr>
      <w:r w:rsidRPr="00774A11">
        <w:rPr>
          <w:sz w:val="28"/>
          <w:szCs w:val="28"/>
          <w:vertAlign w:val="superscript"/>
        </w:rPr>
        <w:t xml:space="preserve">                                                                                           </w:t>
      </w:r>
      <w:r w:rsidR="00633C04" w:rsidRPr="00774A11">
        <w:rPr>
          <w:sz w:val="28"/>
          <w:szCs w:val="28"/>
          <w:vertAlign w:val="superscript"/>
        </w:rPr>
        <w:t>(выписку из похозяйственной книги, справку)</w:t>
      </w:r>
    </w:p>
    <w:p w:rsidR="00633C04" w:rsidRPr="00774A11" w:rsidRDefault="00633C04" w:rsidP="00633C04">
      <w:pPr>
        <w:pStyle w:val="a3"/>
        <w:spacing w:before="0" w:beforeAutospacing="0" w:after="0"/>
        <w:rPr>
          <w:sz w:val="28"/>
          <w:szCs w:val="28"/>
        </w:rPr>
      </w:pPr>
      <w:r w:rsidRPr="00774A11">
        <w:rPr>
          <w:sz w:val="28"/>
          <w:szCs w:val="28"/>
        </w:rPr>
        <w:t xml:space="preserve">____________________________________________________________________ на имя_________________________________________________________________ </w:t>
      </w:r>
    </w:p>
    <w:p w:rsidR="00633C04" w:rsidRPr="00774A11" w:rsidRDefault="00633C04" w:rsidP="00633C04">
      <w:pPr>
        <w:pStyle w:val="a3"/>
        <w:spacing w:before="0" w:beforeAutospacing="0" w:after="0"/>
        <w:rPr>
          <w:sz w:val="28"/>
          <w:szCs w:val="28"/>
        </w:rPr>
      </w:pPr>
      <w:r w:rsidRPr="00774A11">
        <w:rPr>
          <w:sz w:val="28"/>
          <w:szCs w:val="28"/>
        </w:rPr>
        <w:t>____________________________________________________________________</w:t>
      </w:r>
    </w:p>
    <w:p w:rsidR="00633C04" w:rsidRPr="00774A11" w:rsidRDefault="00633C04" w:rsidP="00633C04">
      <w:pPr>
        <w:pStyle w:val="a3"/>
        <w:spacing w:before="0" w:beforeAutospacing="0" w:after="0"/>
        <w:rPr>
          <w:sz w:val="28"/>
          <w:szCs w:val="28"/>
        </w:rPr>
      </w:pPr>
      <w:r w:rsidRPr="00774A11">
        <w:rPr>
          <w:sz w:val="28"/>
          <w:szCs w:val="28"/>
        </w:rPr>
        <w:t>для________________________________________________________________________________________________________________________________________________________.</w:t>
      </w:r>
    </w:p>
    <w:p w:rsidR="00633C04" w:rsidRPr="00774A11" w:rsidRDefault="00633C04" w:rsidP="00633C04">
      <w:pPr>
        <w:pStyle w:val="a3"/>
        <w:spacing w:before="0" w:beforeAutospacing="0" w:after="0"/>
        <w:rPr>
          <w:sz w:val="28"/>
          <w:szCs w:val="28"/>
        </w:rPr>
      </w:pPr>
    </w:p>
    <w:p w:rsidR="00633C04" w:rsidRPr="00774A11" w:rsidRDefault="00633C04" w:rsidP="00633C04">
      <w:pPr>
        <w:pStyle w:val="a3"/>
        <w:spacing w:before="0" w:beforeAutospacing="0" w:after="0"/>
        <w:rPr>
          <w:sz w:val="28"/>
          <w:szCs w:val="28"/>
        </w:rPr>
      </w:pPr>
    </w:p>
    <w:p w:rsidR="00633C04" w:rsidRPr="00774A11" w:rsidRDefault="00633C04" w:rsidP="00633C04">
      <w:pPr>
        <w:pStyle w:val="a3"/>
        <w:spacing w:before="0" w:beforeAutospacing="0" w:after="0"/>
        <w:rPr>
          <w:sz w:val="28"/>
          <w:szCs w:val="28"/>
        </w:rPr>
      </w:pPr>
    </w:p>
    <w:p w:rsidR="00633C04" w:rsidRPr="00774A11" w:rsidRDefault="00633C04" w:rsidP="00633C04">
      <w:pPr>
        <w:pStyle w:val="a3"/>
        <w:spacing w:before="0" w:beforeAutospacing="0" w:after="0"/>
        <w:rPr>
          <w:sz w:val="28"/>
          <w:szCs w:val="28"/>
        </w:rPr>
      </w:pPr>
    </w:p>
    <w:p w:rsidR="00633C04" w:rsidRPr="00774A11" w:rsidRDefault="00633C04" w:rsidP="00633C04">
      <w:pPr>
        <w:pStyle w:val="a3"/>
        <w:spacing w:before="0" w:beforeAutospacing="0" w:after="0"/>
        <w:rPr>
          <w:sz w:val="28"/>
          <w:szCs w:val="28"/>
        </w:rPr>
      </w:pPr>
      <w:r w:rsidRPr="00774A11">
        <w:rPr>
          <w:sz w:val="28"/>
          <w:szCs w:val="28"/>
        </w:rPr>
        <w:t>Дата Подпись заявителя:_______________</w:t>
      </w:r>
    </w:p>
    <w:p w:rsidR="00633C04" w:rsidRPr="00774A11" w:rsidRDefault="00633C04" w:rsidP="00633C04">
      <w:pPr>
        <w:pStyle w:val="a3"/>
        <w:spacing w:before="0" w:beforeAutospacing="0" w:after="0"/>
        <w:rPr>
          <w:sz w:val="28"/>
          <w:szCs w:val="28"/>
        </w:rPr>
      </w:pPr>
    </w:p>
    <w:p w:rsidR="00633C04" w:rsidRPr="00774A11" w:rsidRDefault="00633C04" w:rsidP="00633C04">
      <w:pPr>
        <w:pStyle w:val="a3"/>
        <w:spacing w:before="0" w:beforeAutospacing="0" w:after="0"/>
        <w:rPr>
          <w:sz w:val="28"/>
          <w:szCs w:val="28"/>
        </w:rPr>
      </w:pPr>
    </w:p>
    <w:p w:rsidR="00633C04" w:rsidRPr="00774A11" w:rsidRDefault="00633C04" w:rsidP="00633C04">
      <w:pPr>
        <w:pStyle w:val="a3"/>
        <w:pBdr>
          <w:bottom w:val="single" w:sz="8" w:space="1" w:color="000000"/>
        </w:pBdr>
        <w:spacing w:before="0" w:beforeAutospacing="0" w:after="0"/>
        <w:ind w:firstLine="567"/>
        <w:rPr>
          <w:sz w:val="28"/>
          <w:szCs w:val="28"/>
        </w:rPr>
      </w:pPr>
      <w:r w:rsidRPr="00774A11">
        <w:rPr>
          <w:sz w:val="28"/>
          <w:szCs w:val="28"/>
        </w:rPr>
        <w:t>Личность заявителя установлена по удостоверяющим личность документам, полномочия представителя проверены и подтверждены соответствующими документами, подписи заверены сотрудником</w:t>
      </w:r>
    </w:p>
    <w:p w:rsidR="00633C04" w:rsidRPr="00774A11" w:rsidRDefault="00633C04" w:rsidP="00633C04">
      <w:pPr>
        <w:pStyle w:val="a3"/>
        <w:pBdr>
          <w:bottom w:val="single" w:sz="8" w:space="1" w:color="000000"/>
        </w:pBdr>
        <w:spacing w:before="0" w:beforeAutospacing="0" w:after="0"/>
        <w:ind w:firstLine="902"/>
        <w:rPr>
          <w:sz w:val="28"/>
          <w:szCs w:val="28"/>
        </w:rPr>
      </w:pPr>
    </w:p>
    <w:p w:rsidR="00633C04" w:rsidRPr="00774A11" w:rsidRDefault="00633C04" w:rsidP="00633C04">
      <w:pPr>
        <w:pStyle w:val="a3"/>
        <w:spacing w:before="0" w:beforeAutospacing="0" w:after="0"/>
        <w:jc w:val="center"/>
        <w:rPr>
          <w:sz w:val="28"/>
          <w:szCs w:val="28"/>
        </w:rPr>
      </w:pPr>
      <w:r w:rsidRPr="00774A11">
        <w:rPr>
          <w:sz w:val="28"/>
          <w:szCs w:val="28"/>
          <w:vertAlign w:val="superscript"/>
        </w:rPr>
        <w:t>(ФИО, подпись)</w:t>
      </w:r>
    </w:p>
    <w:p w:rsidR="00633C04" w:rsidRPr="00774A11" w:rsidRDefault="00633C04" w:rsidP="00633C04">
      <w:pPr>
        <w:pStyle w:val="a3"/>
        <w:pageBreakBefore/>
        <w:spacing w:before="0" w:beforeAutospacing="0" w:after="0"/>
        <w:jc w:val="right"/>
        <w:rPr>
          <w:sz w:val="28"/>
          <w:szCs w:val="28"/>
        </w:rPr>
      </w:pPr>
      <w:r w:rsidRPr="00774A11">
        <w:rPr>
          <w:b/>
          <w:bCs/>
          <w:i/>
          <w:iCs/>
          <w:sz w:val="28"/>
          <w:szCs w:val="28"/>
        </w:rPr>
        <w:lastRenderedPageBreak/>
        <w:t>Приложение № 2</w:t>
      </w:r>
    </w:p>
    <w:p w:rsidR="00633C04" w:rsidRPr="00774A11" w:rsidRDefault="00633C04" w:rsidP="00633C04">
      <w:pPr>
        <w:pStyle w:val="a3"/>
        <w:spacing w:before="0" w:beforeAutospacing="0" w:after="0"/>
        <w:jc w:val="right"/>
        <w:rPr>
          <w:sz w:val="28"/>
          <w:szCs w:val="28"/>
        </w:rPr>
      </w:pPr>
      <w:r w:rsidRPr="00774A11">
        <w:rPr>
          <w:sz w:val="28"/>
          <w:szCs w:val="28"/>
        </w:rPr>
        <w:t xml:space="preserve">к административному регламенту </w:t>
      </w:r>
    </w:p>
    <w:p w:rsidR="00633C04" w:rsidRPr="00774A11" w:rsidRDefault="00633C04" w:rsidP="00633C04">
      <w:pPr>
        <w:pStyle w:val="a3"/>
        <w:spacing w:after="0"/>
        <w:rPr>
          <w:sz w:val="28"/>
          <w:szCs w:val="28"/>
        </w:rPr>
      </w:pPr>
    </w:p>
    <w:p w:rsidR="00633C04" w:rsidRPr="00774A11" w:rsidRDefault="00633C04" w:rsidP="00633C04">
      <w:pPr>
        <w:pStyle w:val="a3"/>
        <w:spacing w:after="0"/>
        <w:jc w:val="right"/>
        <w:rPr>
          <w:sz w:val="28"/>
          <w:szCs w:val="28"/>
        </w:rPr>
      </w:pPr>
      <w:r w:rsidRPr="00774A11">
        <w:rPr>
          <w:b/>
          <w:bCs/>
          <w:sz w:val="28"/>
          <w:szCs w:val="28"/>
        </w:rPr>
        <w:t>Форма заявления</w:t>
      </w:r>
    </w:p>
    <w:p w:rsidR="00633C04" w:rsidRPr="00774A11" w:rsidRDefault="00633C04" w:rsidP="00633C04">
      <w:pPr>
        <w:pStyle w:val="a3"/>
        <w:spacing w:after="0"/>
        <w:rPr>
          <w:sz w:val="28"/>
          <w:szCs w:val="28"/>
        </w:rPr>
      </w:pPr>
      <w:r w:rsidRPr="00774A11">
        <w:rPr>
          <w:sz w:val="28"/>
          <w:szCs w:val="28"/>
        </w:rPr>
        <w:t>НА ФИРМЕННОМ БЛАНКЕ</w:t>
      </w:r>
    </w:p>
    <w:p w:rsidR="00633C04" w:rsidRPr="00774A11" w:rsidRDefault="00633C04" w:rsidP="00633C04">
      <w:pPr>
        <w:pStyle w:val="a3"/>
        <w:spacing w:before="0" w:beforeAutospacing="0" w:after="0"/>
        <w:ind w:left="5404"/>
        <w:jc w:val="right"/>
        <w:rPr>
          <w:sz w:val="28"/>
          <w:szCs w:val="28"/>
        </w:rPr>
      </w:pPr>
      <w:r w:rsidRPr="00774A11">
        <w:rPr>
          <w:sz w:val="28"/>
          <w:szCs w:val="28"/>
        </w:rPr>
        <w:t>Главе администрации</w:t>
      </w:r>
    </w:p>
    <w:p w:rsidR="00633C04" w:rsidRPr="00774A11" w:rsidRDefault="003D62B5" w:rsidP="00A267F3">
      <w:pPr>
        <w:pStyle w:val="a3"/>
        <w:spacing w:before="0" w:beforeAutospacing="0" w:after="0"/>
        <w:ind w:left="5404"/>
        <w:jc w:val="right"/>
        <w:rPr>
          <w:sz w:val="28"/>
          <w:szCs w:val="28"/>
        </w:rPr>
      </w:pPr>
      <w:r w:rsidRPr="00774A11">
        <w:rPr>
          <w:sz w:val="28"/>
          <w:szCs w:val="28"/>
          <w:lang w:val="en-US"/>
        </w:rPr>
        <w:t>c</w:t>
      </w:r>
      <w:r w:rsidR="00633C04" w:rsidRPr="00774A11">
        <w:rPr>
          <w:sz w:val="28"/>
          <w:szCs w:val="28"/>
        </w:rPr>
        <w:t>.п.</w:t>
      </w:r>
      <w:r w:rsidR="00A267F3" w:rsidRPr="00A267F3">
        <w:rPr>
          <w:sz w:val="28"/>
          <w:szCs w:val="28"/>
        </w:rPr>
        <w:t xml:space="preserve"> </w:t>
      </w:r>
      <w:r w:rsidR="00A267F3">
        <w:rPr>
          <w:sz w:val="28"/>
          <w:szCs w:val="28"/>
        </w:rPr>
        <w:t>Озрек</w:t>
      </w:r>
    </w:p>
    <w:p w:rsidR="00633C04" w:rsidRPr="00774A11" w:rsidRDefault="00633C04" w:rsidP="00633C04">
      <w:pPr>
        <w:pStyle w:val="a3"/>
        <w:spacing w:before="0" w:beforeAutospacing="0" w:after="0"/>
        <w:ind w:firstLine="567"/>
        <w:rPr>
          <w:sz w:val="28"/>
          <w:szCs w:val="28"/>
        </w:rPr>
      </w:pPr>
      <w:r w:rsidRPr="00774A11">
        <w:rPr>
          <w:sz w:val="28"/>
          <w:szCs w:val="28"/>
        </w:rPr>
        <w:t>На основании ________________________________________</w:t>
      </w:r>
      <w:r w:rsidR="00951763" w:rsidRPr="00774A11">
        <w:rPr>
          <w:sz w:val="28"/>
          <w:szCs w:val="28"/>
        </w:rPr>
        <w:t>____________________</w:t>
      </w:r>
    </w:p>
    <w:p w:rsidR="00633C04" w:rsidRPr="00774A11" w:rsidRDefault="00951763" w:rsidP="00633C04">
      <w:pPr>
        <w:pStyle w:val="a3"/>
        <w:spacing w:before="0" w:beforeAutospacing="0" w:after="0"/>
        <w:jc w:val="center"/>
        <w:rPr>
          <w:sz w:val="28"/>
          <w:szCs w:val="28"/>
        </w:rPr>
      </w:pPr>
      <w:r w:rsidRPr="00774A11">
        <w:rPr>
          <w:sz w:val="28"/>
          <w:szCs w:val="28"/>
          <w:vertAlign w:val="superscript"/>
        </w:rPr>
        <w:t xml:space="preserve">                                                 </w:t>
      </w:r>
      <w:r w:rsidR="00633C04" w:rsidRPr="00774A11">
        <w:rPr>
          <w:sz w:val="28"/>
          <w:szCs w:val="28"/>
          <w:vertAlign w:val="superscript"/>
        </w:rPr>
        <w:t>основание направления запроса (федеральный закон, Постановление и т.п., дата, номер)</w:t>
      </w:r>
    </w:p>
    <w:p w:rsidR="00633C04" w:rsidRPr="00774A11" w:rsidRDefault="00633C04" w:rsidP="00633C04">
      <w:pPr>
        <w:pStyle w:val="a3"/>
        <w:spacing w:before="0" w:beforeAutospacing="0" w:after="0"/>
        <w:rPr>
          <w:sz w:val="28"/>
          <w:szCs w:val="28"/>
        </w:rPr>
      </w:pPr>
      <w:r w:rsidRPr="00774A11">
        <w:rPr>
          <w:sz w:val="28"/>
          <w:szCs w:val="28"/>
        </w:rPr>
        <w:t>просим направить в наш адрес _____________________________________________</w:t>
      </w:r>
      <w:r w:rsidR="00951763" w:rsidRPr="00774A11">
        <w:rPr>
          <w:sz w:val="28"/>
          <w:szCs w:val="28"/>
        </w:rPr>
        <w:t>____</w:t>
      </w:r>
      <w:r w:rsidRPr="00774A11">
        <w:rPr>
          <w:sz w:val="28"/>
          <w:szCs w:val="28"/>
        </w:rPr>
        <w:t>___________________</w:t>
      </w:r>
    </w:p>
    <w:p w:rsidR="00633C04" w:rsidRPr="00774A11" w:rsidRDefault="00633C04" w:rsidP="00633C04">
      <w:pPr>
        <w:pStyle w:val="a3"/>
        <w:spacing w:before="0" w:beforeAutospacing="0" w:after="0"/>
        <w:rPr>
          <w:sz w:val="28"/>
          <w:szCs w:val="28"/>
        </w:rPr>
      </w:pPr>
      <w:r w:rsidRPr="00774A11">
        <w:rPr>
          <w:sz w:val="28"/>
          <w:szCs w:val="28"/>
        </w:rPr>
        <w:t>____________________________________________________________________________</w:t>
      </w:r>
      <w:r w:rsidR="00A267F3">
        <w:rPr>
          <w:sz w:val="28"/>
          <w:szCs w:val="28"/>
        </w:rPr>
        <w:t>_____________________________________________________________</w:t>
      </w:r>
      <w:r w:rsidRPr="00774A11">
        <w:rPr>
          <w:sz w:val="28"/>
          <w:szCs w:val="28"/>
        </w:rPr>
        <w:t>_</w:t>
      </w:r>
    </w:p>
    <w:p w:rsidR="00633C04" w:rsidRPr="00774A11" w:rsidRDefault="00633C04" w:rsidP="00633C04">
      <w:pPr>
        <w:pStyle w:val="a3"/>
        <w:spacing w:before="0" w:beforeAutospacing="0" w:after="0"/>
        <w:jc w:val="center"/>
        <w:rPr>
          <w:sz w:val="28"/>
          <w:szCs w:val="28"/>
        </w:rPr>
      </w:pPr>
      <w:r w:rsidRPr="00774A11">
        <w:rPr>
          <w:sz w:val="28"/>
          <w:szCs w:val="28"/>
          <w:vertAlign w:val="superscript"/>
        </w:rPr>
        <w:t>(выписку из похозяйственной книги, справку)</w:t>
      </w:r>
    </w:p>
    <w:p w:rsidR="00633C04" w:rsidRPr="00774A11" w:rsidRDefault="00633C04" w:rsidP="00633C04">
      <w:pPr>
        <w:pStyle w:val="a3"/>
        <w:spacing w:before="0" w:beforeAutospacing="0" w:after="0"/>
        <w:rPr>
          <w:sz w:val="28"/>
          <w:szCs w:val="28"/>
        </w:rPr>
      </w:pPr>
      <w:r w:rsidRPr="00774A11">
        <w:rPr>
          <w:sz w:val="28"/>
          <w:szCs w:val="28"/>
        </w:rPr>
        <w:t>для _____________________________________________</w:t>
      </w:r>
      <w:r w:rsidR="00951763" w:rsidRPr="00774A11">
        <w:rPr>
          <w:sz w:val="28"/>
          <w:szCs w:val="28"/>
        </w:rPr>
        <w:t>_____________________________</w:t>
      </w:r>
    </w:p>
    <w:p w:rsidR="00633C04" w:rsidRPr="00774A11" w:rsidRDefault="00633C04" w:rsidP="00633C04">
      <w:pPr>
        <w:pStyle w:val="a3"/>
        <w:spacing w:before="0" w:beforeAutospacing="0" w:after="0"/>
        <w:rPr>
          <w:sz w:val="28"/>
          <w:szCs w:val="28"/>
        </w:rPr>
      </w:pPr>
      <w:r w:rsidRPr="00774A11">
        <w:rPr>
          <w:sz w:val="28"/>
          <w:szCs w:val="28"/>
        </w:rPr>
        <w:t>_____________________________________________________________________________</w:t>
      </w:r>
    </w:p>
    <w:p w:rsidR="00633C04" w:rsidRPr="00774A11" w:rsidRDefault="00633C04" w:rsidP="00633C04">
      <w:pPr>
        <w:pStyle w:val="a3"/>
        <w:spacing w:before="0" w:beforeAutospacing="0" w:after="0"/>
        <w:jc w:val="center"/>
        <w:rPr>
          <w:sz w:val="28"/>
          <w:szCs w:val="28"/>
        </w:rPr>
      </w:pPr>
      <w:r w:rsidRPr="00774A11">
        <w:rPr>
          <w:sz w:val="28"/>
          <w:szCs w:val="28"/>
          <w:vertAlign w:val="superscript"/>
        </w:rPr>
        <w:t>(цель получения)</w:t>
      </w:r>
    </w:p>
    <w:p w:rsidR="00633C04" w:rsidRPr="00774A11" w:rsidRDefault="00633C04" w:rsidP="00633C04">
      <w:pPr>
        <w:pStyle w:val="a3"/>
        <w:spacing w:before="0" w:beforeAutospacing="0" w:after="0"/>
        <w:ind w:firstLine="567"/>
        <w:rPr>
          <w:sz w:val="28"/>
          <w:szCs w:val="28"/>
        </w:rPr>
      </w:pPr>
      <w:r w:rsidRPr="00774A11">
        <w:rPr>
          <w:sz w:val="28"/>
          <w:szCs w:val="28"/>
        </w:rPr>
        <w:t>Запрашиваемые документы ____________________________________________________________.</w:t>
      </w:r>
    </w:p>
    <w:p w:rsidR="00633C04" w:rsidRPr="00774A11" w:rsidRDefault="00633C04" w:rsidP="00633C04">
      <w:pPr>
        <w:pStyle w:val="a3"/>
        <w:spacing w:before="0" w:beforeAutospacing="0" w:after="0"/>
        <w:ind w:firstLine="567"/>
        <w:jc w:val="center"/>
        <w:rPr>
          <w:sz w:val="28"/>
          <w:szCs w:val="28"/>
        </w:rPr>
      </w:pPr>
      <w:r w:rsidRPr="00774A11">
        <w:rPr>
          <w:sz w:val="28"/>
          <w:szCs w:val="28"/>
          <w:vertAlign w:val="superscript"/>
        </w:rPr>
        <w:t>(просим направить почтой по адресу ________________________________ или иное)</w:t>
      </w:r>
    </w:p>
    <w:p w:rsidR="00633C04" w:rsidRPr="00774A11" w:rsidRDefault="00633C04" w:rsidP="00633C04">
      <w:pPr>
        <w:pStyle w:val="a3"/>
        <w:spacing w:before="0" w:beforeAutospacing="0" w:after="0"/>
        <w:ind w:firstLine="567"/>
        <w:jc w:val="center"/>
        <w:rPr>
          <w:sz w:val="28"/>
          <w:szCs w:val="28"/>
        </w:rPr>
      </w:pPr>
    </w:p>
    <w:p w:rsidR="00633C04" w:rsidRPr="00774A11" w:rsidRDefault="00633C04" w:rsidP="00633C04">
      <w:pPr>
        <w:pStyle w:val="a3"/>
        <w:spacing w:before="0" w:beforeAutospacing="0" w:after="0"/>
        <w:ind w:firstLine="567"/>
        <w:jc w:val="center"/>
        <w:rPr>
          <w:sz w:val="28"/>
          <w:szCs w:val="28"/>
        </w:rPr>
      </w:pPr>
    </w:p>
    <w:p w:rsidR="00633C04" w:rsidRPr="00774A11" w:rsidRDefault="00633C04" w:rsidP="00633C04">
      <w:pPr>
        <w:pStyle w:val="a3"/>
        <w:spacing w:before="0" w:beforeAutospacing="0" w:after="0"/>
        <w:ind w:firstLine="567"/>
        <w:jc w:val="center"/>
        <w:rPr>
          <w:sz w:val="28"/>
          <w:szCs w:val="28"/>
        </w:rPr>
      </w:pPr>
    </w:p>
    <w:p w:rsidR="00633C04" w:rsidRPr="00774A11" w:rsidRDefault="00633C04" w:rsidP="00633C04">
      <w:pPr>
        <w:pStyle w:val="a3"/>
        <w:spacing w:before="0" w:beforeAutospacing="0" w:after="0"/>
        <w:rPr>
          <w:sz w:val="28"/>
          <w:szCs w:val="28"/>
        </w:rPr>
      </w:pPr>
      <w:r w:rsidRPr="00774A11">
        <w:rPr>
          <w:sz w:val="28"/>
          <w:szCs w:val="28"/>
        </w:rPr>
        <w:t>Руководитель Подпись</w:t>
      </w:r>
    </w:p>
    <w:p w:rsidR="00633C04" w:rsidRPr="00774A11" w:rsidRDefault="00633C04" w:rsidP="00633C04">
      <w:pPr>
        <w:pStyle w:val="a3"/>
        <w:spacing w:before="0" w:beforeAutospacing="0" w:after="0"/>
        <w:rPr>
          <w:sz w:val="28"/>
          <w:szCs w:val="28"/>
        </w:rPr>
      </w:pPr>
    </w:p>
    <w:p w:rsidR="00633C04" w:rsidRPr="00774A11" w:rsidRDefault="00633C04" w:rsidP="00633C04">
      <w:pPr>
        <w:pStyle w:val="a3"/>
        <w:spacing w:before="0" w:beforeAutospacing="0" w:after="0"/>
        <w:rPr>
          <w:sz w:val="28"/>
          <w:szCs w:val="28"/>
        </w:rPr>
      </w:pPr>
      <w:r w:rsidRPr="00774A11">
        <w:rPr>
          <w:sz w:val="28"/>
          <w:szCs w:val="28"/>
        </w:rPr>
        <w:t>печать</w:t>
      </w:r>
    </w:p>
    <w:p w:rsidR="00633C04" w:rsidRPr="00774A11" w:rsidRDefault="00633C04" w:rsidP="00633C04">
      <w:pPr>
        <w:pStyle w:val="a3"/>
        <w:pageBreakBefore/>
        <w:spacing w:before="0" w:beforeAutospacing="0" w:after="0"/>
        <w:jc w:val="right"/>
        <w:rPr>
          <w:sz w:val="28"/>
          <w:szCs w:val="28"/>
        </w:rPr>
      </w:pPr>
      <w:r w:rsidRPr="00774A11">
        <w:rPr>
          <w:b/>
          <w:bCs/>
          <w:i/>
          <w:iCs/>
          <w:sz w:val="28"/>
          <w:szCs w:val="28"/>
        </w:rPr>
        <w:lastRenderedPageBreak/>
        <w:t>Приложение № 3</w:t>
      </w:r>
    </w:p>
    <w:p w:rsidR="00633C04" w:rsidRPr="00774A11" w:rsidRDefault="00633C04" w:rsidP="00633C04">
      <w:pPr>
        <w:pStyle w:val="a3"/>
        <w:spacing w:before="0" w:beforeAutospacing="0" w:after="0"/>
        <w:jc w:val="right"/>
        <w:rPr>
          <w:sz w:val="28"/>
          <w:szCs w:val="28"/>
        </w:rPr>
      </w:pPr>
      <w:r w:rsidRPr="00774A11">
        <w:rPr>
          <w:sz w:val="28"/>
          <w:szCs w:val="28"/>
        </w:rPr>
        <w:t xml:space="preserve">к административному регламенту </w:t>
      </w:r>
    </w:p>
    <w:p w:rsidR="00633C04" w:rsidRPr="00774A11" w:rsidRDefault="00633C04" w:rsidP="00633C04">
      <w:pPr>
        <w:pStyle w:val="a3"/>
        <w:spacing w:before="0" w:beforeAutospacing="0" w:after="0"/>
        <w:ind w:right="425"/>
        <w:jc w:val="center"/>
        <w:rPr>
          <w:sz w:val="28"/>
          <w:szCs w:val="28"/>
        </w:rPr>
      </w:pPr>
      <w:r w:rsidRPr="00774A11">
        <w:rPr>
          <w:b/>
          <w:bCs/>
          <w:sz w:val="28"/>
          <w:szCs w:val="28"/>
        </w:rPr>
        <w:t>БЛОК-СХЕМА</w:t>
      </w:r>
    </w:p>
    <w:p w:rsidR="00633C04" w:rsidRPr="00774A11" w:rsidRDefault="00633C04" w:rsidP="00633C04">
      <w:pPr>
        <w:pStyle w:val="a3"/>
        <w:spacing w:beforeAutospacing="0" w:after="0"/>
        <w:ind w:right="425"/>
        <w:jc w:val="center"/>
        <w:rPr>
          <w:sz w:val="28"/>
          <w:szCs w:val="28"/>
        </w:rPr>
      </w:pPr>
      <w:r w:rsidRPr="00774A11">
        <w:rPr>
          <w:b/>
          <w:bCs/>
          <w:sz w:val="28"/>
          <w:szCs w:val="28"/>
        </w:rPr>
        <w:t>Последовательности действий предоставления муниципальной услуги «Выдача справок, выписок из похозяйственных книг»</w:t>
      </w:r>
    </w:p>
    <w:p w:rsidR="00633C04" w:rsidRPr="00774A11" w:rsidRDefault="00633C04" w:rsidP="00633C04">
      <w:pPr>
        <w:pStyle w:val="a3"/>
        <w:spacing w:beforeAutospacing="0" w:after="0"/>
        <w:ind w:right="425"/>
        <w:jc w:val="center"/>
        <w:rPr>
          <w:sz w:val="28"/>
          <w:szCs w:val="28"/>
        </w:rPr>
      </w:pPr>
    </w:p>
    <w:p w:rsidR="00633C04" w:rsidRPr="00774A11" w:rsidRDefault="00A267F3" w:rsidP="00633C04">
      <w:pPr>
        <w:spacing w:before="100" w:beforeAutospacing="1" w:after="0" w:line="240" w:lineRule="auto"/>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3530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733425"/>
                    </a:xfrm>
                    <a:prstGeom prst="rect">
                      <a:avLst/>
                    </a:prstGeom>
                    <a:noFill/>
                    <a:ln>
                      <a:noFill/>
                    </a:ln>
                  </pic:spPr>
                </pic:pic>
              </a:graphicData>
            </a:graphic>
          </wp:inline>
        </w:drawing>
      </w:r>
    </w:p>
    <w:p w:rsidR="00633C04" w:rsidRPr="00774A11" w:rsidRDefault="00A267F3" w:rsidP="00633C04">
      <w:pPr>
        <w:spacing w:before="100" w:beforeAutospacing="1" w:after="0" w:line="24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419100" cy="504825"/>
            <wp:effectExtent l="0" t="0" r="0" b="9525"/>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633C04" w:rsidRPr="00774A11" w:rsidRDefault="00A267F3" w:rsidP="00633C04">
      <w:pPr>
        <w:spacing w:before="100" w:beforeAutospacing="1" w:after="0" w:line="240" w:lineRule="auto"/>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353050" cy="6286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628650"/>
                    </a:xfrm>
                    <a:prstGeom prst="rect">
                      <a:avLst/>
                    </a:prstGeom>
                    <a:noFill/>
                    <a:ln>
                      <a:noFill/>
                    </a:ln>
                  </pic:spPr>
                </pic:pic>
              </a:graphicData>
            </a:graphic>
          </wp:inline>
        </w:drawing>
      </w:r>
    </w:p>
    <w:p w:rsidR="00633C04" w:rsidRPr="00774A11" w:rsidRDefault="00A267F3" w:rsidP="00633C04">
      <w:pPr>
        <w:spacing w:before="100" w:beforeAutospacing="1" w:after="0" w:line="24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419100" cy="504825"/>
            <wp:effectExtent l="0" t="0" r="0" b="9525"/>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633C04" w:rsidRPr="00774A11" w:rsidRDefault="00A267F3" w:rsidP="00633C04">
      <w:pPr>
        <w:spacing w:before="100" w:beforeAutospacing="1" w:after="0" w:line="240" w:lineRule="auto"/>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229225" cy="704850"/>
            <wp:effectExtent l="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704850"/>
                    </a:xfrm>
                    <a:prstGeom prst="rect">
                      <a:avLst/>
                    </a:prstGeom>
                    <a:noFill/>
                    <a:ln>
                      <a:noFill/>
                    </a:ln>
                  </pic:spPr>
                </pic:pic>
              </a:graphicData>
            </a:graphic>
          </wp:inline>
        </w:drawing>
      </w:r>
    </w:p>
    <w:p w:rsidR="00633C04" w:rsidRPr="00774A11" w:rsidRDefault="00A267F3" w:rsidP="00633C04">
      <w:pPr>
        <w:spacing w:before="100" w:beforeAutospacing="1" w:after="0" w:line="24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419100" cy="504825"/>
            <wp:effectExtent l="0" t="0" r="0" b="9525"/>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633C04" w:rsidRPr="00774A11" w:rsidRDefault="00A267F3" w:rsidP="00633C04">
      <w:pPr>
        <w:spacing w:before="100" w:beforeAutospacing="1" w:after="0" w:line="240" w:lineRule="auto"/>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353050" cy="514350"/>
            <wp:effectExtent l="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514350"/>
                    </a:xfrm>
                    <a:prstGeom prst="rect">
                      <a:avLst/>
                    </a:prstGeom>
                    <a:noFill/>
                    <a:ln>
                      <a:noFill/>
                    </a:ln>
                  </pic:spPr>
                </pic:pic>
              </a:graphicData>
            </a:graphic>
          </wp:inline>
        </w:drawing>
      </w:r>
    </w:p>
    <w:p w:rsidR="00633C04" w:rsidRPr="00774A11" w:rsidRDefault="00633C04" w:rsidP="00633C04">
      <w:pPr>
        <w:spacing w:before="100" w:beforeAutospacing="1" w:after="0" w:line="240" w:lineRule="auto"/>
        <w:rPr>
          <w:rFonts w:ascii="Times New Roman" w:hAnsi="Times New Roman"/>
          <w:sz w:val="28"/>
          <w:szCs w:val="28"/>
          <w:lang w:eastAsia="ru-RU"/>
        </w:rPr>
      </w:pPr>
      <w:r w:rsidRPr="00774A11">
        <w:rPr>
          <w:rFonts w:ascii="Times New Roman" w:hAnsi="Times New Roman"/>
          <w:noProof/>
          <w:sz w:val="28"/>
          <w:szCs w:val="28"/>
          <w:lang w:eastAsia="ru-RU"/>
        </w:rPr>
        <w:t xml:space="preserve">                          </w:t>
      </w:r>
      <w:r w:rsidR="00A267F3">
        <w:rPr>
          <w:rFonts w:ascii="Times New Roman" w:hAnsi="Times New Roman"/>
          <w:noProof/>
          <w:sz w:val="28"/>
          <w:szCs w:val="28"/>
          <w:lang w:eastAsia="ru-RU"/>
        </w:rPr>
        <w:drawing>
          <wp:inline distT="0" distB="0" distL="0" distR="0">
            <wp:extent cx="419100" cy="504825"/>
            <wp:effectExtent l="0" t="0" r="0" b="9525"/>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r w:rsidRPr="00774A11">
        <w:rPr>
          <w:rFonts w:ascii="Times New Roman" w:hAnsi="Times New Roman"/>
          <w:noProof/>
          <w:sz w:val="28"/>
          <w:szCs w:val="28"/>
          <w:lang w:eastAsia="ru-RU"/>
        </w:rPr>
        <w:t xml:space="preserve">                                                                </w:t>
      </w:r>
      <w:r w:rsidR="00A267F3">
        <w:rPr>
          <w:rFonts w:ascii="Times New Roman" w:hAnsi="Times New Roman"/>
          <w:noProof/>
          <w:sz w:val="28"/>
          <w:szCs w:val="28"/>
          <w:lang w:eastAsia="ru-RU"/>
        </w:rPr>
        <w:drawing>
          <wp:inline distT="0" distB="0" distL="0" distR="0">
            <wp:extent cx="419100" cy="504825"/>
            <wp:effectExtent l="0" t="0" r="0" b="9525"/>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633C04" w:rsidRPr="00774A11" w:rsidRDefault="00A267F3" w:rsidP="00633C04">
      <w:pPr>
        <w:spacing w:before="100" w:beforeAutospacing="1" w:after="0" w:line="240" w:lineRule="auto"/>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2095500" cy="81915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819150"/>
                    </a:xfrm>
                    <a:prstGeom prst="rect">
                      <a:avLst/>
                    </a:prstGeom>
                    <a:noFill/>
                    <a:ln>
                      <a:noFill/>
                    </a:ln>
                  </pic:spPr>
                </pic:pic>
              </a:graphicData>
            </a:graphic>
          </wp:inline>
        </w:drawing>
      </w:r>
      <w:r w:rsidR="00633C04" w:rsidRPr="00774A11">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extent cx="2152650" cy="819150"/>
            <wp:effectExtent l="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819150"/>
                    </a:xfrm>
                    <a:prstGeom prst="rect">
                      <a:avLst/>
                    </a:prstGeom>
                    <a:noFill/>
                    <a:ln>
                      <a:noFill/>
                    </a:ln>
                  </pic:spPr>
                </pic:pic>
              </a:graphicData>
            </a:graphic>
          </wp:inline>
        </w:drawing>
      </w:r>
    </w:p>
    <w:p w:rsidR="00633C04" w:rsidRPr="00774A11" w:rsidRDefault="00633C04" w:rsidP="00633C04">
      <w:pPr>
        <w:spacing w:before="100" w:beforeAutospacing="1" w:after="0" w:line="240" w:lineRule="auto"/>
        <w:rPr>
          <w:rFonts w:ascii="Times New Roman" w:hAnsi="Times New Roman"/>
          <w:sz w:val="28"/>
          <w:szCs w:val="28"/>
          <w:lang w:eastAsia="ru-RU"/>
        </w:rPr>
      </w:pPr>
    </w:p>
    <w:p w:rsidR="00633C04" w:rsidRPr="00774A11" w:rsidRDefault="00633C04" w:rsidP="00633C04">
      <w:pPr>
        <w:spacing w:before="100" w:beforeAutospacing="1" w:after="0" w:line="240" w:lineRule="auto"/>
        <w:rPr>
          <w:rFonts w:ascii="Times New Roman" w:hAnsi="Times New Roman"/>
          <w:sz w:val="28"/>
          <w:szCs w:val="28"/>
          <w:lang w:eastAsia="ru-RU"/>
        </w:rPr>
      </w:pPr>
    </w:p>
    <w:p w:rsidR="00633C04" w:rsidRPr="00774A11" w:rsidRDefault="00633C04">
      <w:pPr>
        <w:rPr>
          <w:sz w:val="28"/>
          <w:szCs w:val="28"/>
        </w:rPr>
      </w:pPr>
    </w:p>
    <w:sectPr w:rsidR="00633C04" w:rsidRPr="00774A11" w:rsidSect="008E426F">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4228"/>
    <w:multiLevelType w:val="multilevel"/>
    <w:tmpl w:val="8CDC4E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04"/>
    <w:rsid w:val="0038638B"/>
    <w:rsid w:val="003C6FF1"/>
    <w:rsid w:val="003D62B5"/>
    <w:rsid w:val="005921A0"/>
    <w:rsid w:val="00633C04"/>
    <w:rsid w:val="00774A11"/>
    <w:rsid w:val="008A3875"/>
    <w:rsid w:val="008E426F"/>
    <w:rsid w:val="00951763"/>
    <w:rsid w:val="00A267F3"/>
    <w:rsid w:val="00D05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C04"/>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33C04"/>
    <w:pPr>
      <w:spacing w:before="100" w:beforeAutospacing="1" w:after="119" w:line="240" w:lineRule="auto"/>
    </w:pPr>
    <w:rPr>
      <w:rFonts w:ascii="Times New Roman" w:eastAsia="Calibri" w:hAnsi="Times New Roman"/>
      <w:sz w:val="24"/>
      <w:szCs w:val="24"/>
      <w:lang w:eastAsia="ru-RU"/>
    </w:rPr>
  </w:style>
  <w:style w:type="paragraph" w:styleId="a4">
    <w:name w:val="Balloon Text"/>
    <w:basedOn w:val="a"/>
    <w:link w:val="a5"/>
    <w:rsid w:val="00A267F3"/>
    <w:pPr>
      <w:spacing w:after="0" w:line="240" w:lineRule="auto"/>
    </w:pPr>
    <w:rPr>
      <w:rFonts w:ascii="Tahoma" w:hAnsi="Tahoma" w:cs="Tahoma"/>
      <w:sz w:val="16"/>
      <w:szCs w:val="16"/>
    </w:rPr>
  </w:style>
  <w:style w:type="character" w:customStyle="1" w:styleId="a5">
    <w:name w:val="Текст выноски Знак"/>
    <w:basedOn w:val="a0"/>
    <w:link w:val="a4"/>
    <w:rsid w:val="00A267F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C04"/>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33C04"/>
    <w:pPr>
      <w:spacing w:before="100" w:beforeAutospacing="1" w:after="119" w:line="240" w:lineRule="auto"/>
    </w:pPr>
    <w:rPr>
      <w:rFonts w:ascii="Times New Roman" w:eastAsia="Calibri" w:hAnsi="Times New Roman"/>
      <w:sz w:val="24"/>
      <w:szCs w:val="24"/>
      <w:lang w:eastAsia="ru-RU"/>
    </w:rPr>
  </w:style>
  <w:style w:type="paragraph" w:styleId="a4">
    <w:name w:val="Balloon Text"/>
    <w:basedOn w:val="a"/>
    <w:link w:val="a5"/>
    <w:rsid w:val="00A267F3"/>
    <w:pPr>
      <w:spacing w:after="0" w:line="240" w:lineRule="auto"/>
    </w:pPr>
    <w:rPr>
      <w:rFonts w:ascii="Tahoma" w:hAnsi="Tahoma" w:cs="Tahoma"/>
      <w:sz w:val="16"/>
      <w:szCs w:val="16"/>
    </w:rPr>
  </w:style>
  <w:style w:type="character" w:customStyle="1" w:styleId="a5">
    <w:name w:val="Текст выноски Знак"/>
    <w:basedOn w:val="a0"/>
    <w:link w:val="a4"/>
    <w:rsid w:val="00A267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A0DB-C954-4DD3-8895-EC5D261C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6588</Words>
  <Characters>37553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Администрация</dc:creator>
  <cp:lastModifiedBy>Ирина</cp:lastModifiedBy>
  <cp:revision>2</cp:revision>
  <cp:lastPrinted>2017-06-23T07:54:00Z</cp:lastPrinted>
  <dcterms:created xsi:type="dcterms:W3CDTF">2017-06-23T07:57:00Z</dcterms:created>
  <dcterms:modified xsi:type="dcterms:W3CDTF">2017-06-23T07:57:00Z</dcterms:modified>
</cp:coreProperties>
</file>